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E34F4" w14:textId="77777777" w:rsidR="004C44F0" w:rsidRDefault="004C44F0" w:rsidP="00B91F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3D4FC7" w14:textId="77777777" w:rsidR="004C44F0" w:rsidRDefault="004C44F0" w:rsidP="00B91F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BEC1FA" w14:textId="77777777" w:rsidR="004C44F0" w:rsidRDefault="004C44F0" w:rsidP="00B91F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0EE66B" w14:textId="77777777" w:rsidR="004C44F0" w:rsidRDefault="004C44F0" w:rsidP="00B91F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D8A8A4" w14:textId="77777777" w:rsidR="004C44F0" w:rsidRDefault="004C44F0" w:rsidP="00B91F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DA0BA8" w14:textId="77777777" w:rsidR="004C44F0" w:rsidRDefault="004C44F0" w:rsidP="00B91F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C20369" w14:textId="03CA598C" w:rsidR="00AE303F" w:rsidRDefault="00474F11" w:rsidP="00B91F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7 Discussions: </w:t>
      </w:r>
      <w:r w:rsidR="00BF1ACD">
        <w:rPr>
          <w:rFonts w:ascii="Times New Roman" w:hAnsi="Times New Roman" w:cs="Times New Roman"/>
          <w:sz w:val="24"/>
          <w:szCs w:val="24"/>
        </w:rPr>
        <w:t>Training Types and Methods</w:t>
      </w:r>
    </w:p>
    <w:p w14:paraId="297F298A" w14:textId="07FFF9F0" w:rsidR="00474F11" w:rsidRDefault="00474F11" w:rsidP="00B91F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22427E9" w14:textId="4CB327A1" w:rsidR="00474F11" w:rsidRDefault="00474F11" w:rsidP="00B91F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70342C9" w14:textId="77777777" w:rsidR="004C44F0" w:rsidRDefault="004C44F0" w:rsidP="00B91F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78F84F2" w14:textId="15299344" w:rsidR="003D4D31" w:rsidRDefault="00474F11" w:rsidP="00B91F99">
      <w:pPr>
        <w:spacing w:line="480" w:lineRule="auto"/>
        <w:jc w:val="center"/>
      </w:pPr>
      <w:r w:rsidRPr="00474F11">
        <w:rPr>
          <w:rFonts w:ascii="Times New Roman" w:hAnsi="Times New Roman" w:cs="Times New Roman"/>
          <w:sz w:val="24"/>
          <w:szCs w:val="24"/>
        </w:rPr>
        <w:lastRenderedPageBreak/>
        <w:t>Week 7 Discussions: Training Types and Methods</w:t>
      </w:r>
    </w:p>
    <w:p w14:paraId="27EBDD88" w14:textId="77777777" w:rsidR="007C2325" w:rsidRPr="008064BF" w:rsidRDefault="007C2325" w:rsidP="00B91F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4BF">
        <w:rPr>
          <w:rFonts w:ascii="Times New Roman" w:hAnsi="Times New Roman" w:cs="Times New Roman"/>
          <w:b/>
          <w:sz w:val="24"/>
          <w:szCs w:val="24"/>
        </w:rPr>
        <w:t>Part 1</w:t>
      </w:r>
    </w:p>
    <w:p w14:paraId="1E9E64ED" w14:textId="60FF3787" w:rsidR="003D4D31" w:rsidRPr="008064BF" w:rsidRDefault="00DE05B2" w:rsidP="00B91F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8064BF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Blanchard &amp; Thacker</w:t>
      </w:r>
      <w:r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 (</w:t>
      </w:r>
      <w:r w:rsidRPr="008064BF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2013)</w:t>
      </w:r>
      <w:r>
        <w:rPr>
          <w:rFonts w:ascii="Times New Roman" w:hAnsi="Times New Roman" w:cs="Times New Roman"/>
          <w:sz w:val="24"/>
          <w:szCs w:val="24"/>
        </w:rPr>
        <w:t>, o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n </w:t>
      </w:r>
      <w:r w:rsidR="00911A0D" w:rsidRPr="008064BF">
        <w:rPr>
          <w:rFonts w:ascii="Times New Roman" w:hAnsi="Times New Roman" w:cs="Times New Roman"/>
          <w:sz w:val="24"/>
          <w:szCs w:val="24"/>
        </w:rPr>
        <w:t>the job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training is a type of </w:t>
      </w:r>
      <w:r w:rsidR="00723046">
        <w:rPr>
          <w:rFonts w:ascii="Times New Roman" w:hAnsi="Times New Roman" w:cs="Times New Roman"/>
          <w:sz w:val="24"/>
          <w:szCs w:val="24"/>
        </w:rPr>
        <w:t>t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raining given to employees </w:t>
      </w:r>
      <w:r w:rsidR="00911A0D" w:rsidRPr="008064BF">
        <w:rPr>
          <w:rFonts w:ascii="Times New Roman" w:hAnsi="Times New Roman" w:cs="Times New Roman"/>
          <w:sz w:val="24"/>
          <w:szCs w:val="24"/>
        </w:rPr>
        <w:t>w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hile they are </w:t>
      </w:r>
      <w:r w:rsidR="00911A0D" w:rsidRPr="008064BF">
        <w:rPr>
          <w:rFonts w:ascii="Times New Roman" w:hAnsi="Times New Roman" w:cs="Times New Roman"/>
          <w:sz w:val="24"/>
          <w:szCs w:val="24"/>
        </w:rPr>
        <w:t>a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ctually </w:t>
      </w:r>
      <w:r w:rsidR="00911A0D" w:rsidRPr="008064BF">
        <w:rPr>
          <w:rFonts w:ascii="Times New Roman" w:hAnsi="Times New Roman" w:cs="Times New Roman"/>
          <w:sz w:val="24"/>
          <w:szCs w:val="24"/>
        </w:rPr>
        <w:t>handling their work.</w:t>
      </w:r>
      <w:r w:rsidR="007C2325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911A0D" w:rsidRPr="008064BF">
        <w:rPr>
          <w:rFonts w:ascii="Times New Roman" w:hAnsi="Times New Roman" w:cs="Times New Roman"/>
          <w:sz w:val="24"/>
          <w:szCs w:val="24"/>
        </w:rPr>
        <w:t>I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t is the common </w:t>
      </w:r>
      <w:r w:rsidR="00911A0D" w:rsidRPr="008064BF">
        <w:rPr>
          <w:rFonts w:ascii="Times New Roman" w:hAnsi="Times New Roman" w:cs="Times New Roman"/>
          <w:sz w:val="24"/>
          <w:szCs w:val="24"/>
        </w:rPr>
        <w:t xml:space="preserve">method 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of </w:t>
      </w:r>
      <w:r w:rsidR="00911A0D" w:rsidRPr="008064BF">
        <w:rPr>
          <w:rFonts w:ascii="Times New Roman" w:hAnsi="Times New Roman" w:cs="Times New Roman"/>
          <w:sz w:val="24"/>
          <w:szCs w:val="24"/>
        </w:rPr>
        <w:t>training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that uses more </w:t>
      </w:r>
      <w:r w:rsidR="00911A0D" w:rsidRPr="008064BF">
        <w:rPr>
          <w:rFonts w:ascii="Times New Roman" w:hAnsi="Times New Roman" w:cs="Times New Roman"/>
          <w:sz w:val="24"/>
          <w:szCs w:val="24"/>
        </w:rPr>
        <w:t>experienced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and skilled </w:t>
      </w:r>
      <w:r w:rsidR="00911A0D" w:rsidRPr="008064BF">
        <w:rPr>
          <w:rFonts w:ascii="Times New Roman" w:hAnsi="Times New Roman" w:cs="Times New Roman"/>
          <w:sz w:val="24"/>
          <w:szCs w:val="24"/>
        </w:rPr>
        <w:t>employees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to train t</w:t>
      </w:r>
      <w:r w:rsidR="00911A0D" w:rsidRPr="008064BF">
        <w:rPr>
          <w:rFonts w:ascii="Times New Roman" w:hAnsi="Times New Roman" w:cs="Times New Roman"/>
          <w:sz w:val="24"/>
          <w:szCs w:val="24"/>
        </w:rPr>
        <w:t>he les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s killed and </w:t>
      </w:r>
      <w:r w:rsidR="00911A0D" w:rsidRPr="008064BF">
        <w:rPr>
          <w:rFonts w:ascii="Times New Roman" w:hAnsi="Times New Roman" w:cs="Times New Roman"/>
          <w:sz w:val="24"/>
          <w:szCs w:val="24"/>
        </w:rPr>
        <w:t>inexperienced</w:t>
      </w:r>
      <w:r w:rsidR="00BF1ACD" w:rsidRPr="008064BF">
        <w:rPr>
          <w:rFonts w:ascii="Times New Roman" w:hAnsi="Times New Roman" w:cs="Times New Roman"/>
          <w:sz w:val="24"/>
          <w:szCs w:val="24"/>
        </w:rPr>
        <w:t xml:space="preserve"> employees</w:t>
      </w:r>
      <w:r w:rsidR="00BF1ACD" w:rsidRPr="008064BF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.</w:t>
      </w:r>
      <w:r w:rsidR="00911A0D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590B16">
        <w:rPr>
          <w:rFonts w:ascii="Times New Roman" w:hAnsi="Times New Roman" w:cs="Times New Roman"/>
          <w:sz w:val="24"/>
          <w:szCs w:val="24"/>
        </w:rPr>
        <w:t>Organizations conduct on the job training mainly to ensure that their employees improve their perform</w:t>
      </w:r>
      <w:r>
        <w:rPr>
          <w:rFonts w:ascii="Times New Roman" w:hAnsi="Times New Roman" w:cs="Times New Roman"/>
          <w:sz w:val="24"/>
          <w:szCs w:val="24"/>
        </w:rPr>
        <w:t>an</w:t>
      </w:r>
      <w:r w:rsidR="00590B16">
        <w:rPr>
          <w:rFonts w:ascii="Times New Roman" w:hAnsi="Times New Roman" w:cs="Times New Roman"/>
          <w:sz w:val="24"/>
          <w:szCs w:val="24"/>
        </w:rPr>
        <w:t>ce through sharpening their skills and also t facilitate the recall and use of concepts in their professional career paths or procedures and processes involved in their jobs</w:t>
      </w:r>
      <w:r w:rsidR="003D35D4">
        <w:rPr>
          <w:rFonts w:ascii="Times New Roman" w:hAnsi="Times New Roman" w:cs="Times New Roman"/>
          <w:sz w:val="24"/>
          <w:szCs w:val="24"/>
        </w:rPr>
        <w:t xml:space="preserve"> (</w:t>
      </w:r>
      <w:r w:rsidR="003D35D4" w:rsidRPr="008064BF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Blanchard &amp; Thacker, 2013</w:t>
      </w:r>
      <w:r w:rsidR="003D35D4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)</w:t>
      </w:r>
      <w:r w:rsidR="00590B16">
        <w:rPr>
          <w:rFonts w:ascii="Times New Roman" w:hAnsi="Times New Roman" w:cs="Times New Roman"/>
          <w:sz w:val="24"/>
          <w:szCs w:val="24"/>
        </w:rPr>
        <w:t>. This kind of training is</w:t>
      </w:r>
      <w:r w:rsidR="007063AF">
        <w:rPr>
          <w:rFonts w:ascii="Times New Roman" w:hAnsi="Times New Roman" w:cs="Times New Roman"/>
          <w:sz w:val="24"/>
          <w:szCs w:val="24"/>
        </w:rPr>
        <w:t>,</w:t>
      </w:r>
      <w:r w:rsidR="00590B16">
        <w:rPr>
          <w:rFonts w:ascii="Times New Roman" w:hAnsi="Times New Roman" w:cs="Times New Roman"/>
          <w:sz w:val="24"/>
          <w:szCs w:val="24"/>
        </w:rPr>
        <w:t xml:space="preserve"> therefore</w:t>
      </w:r>
      <w:r w:rsidR="007063AF">
        <w:rPr>
          <w:rFonts w:ascii="Times New Roman" w:hAnsi="Times New Roman" w:cs="Times New Roman"/>
          <w:sz w:val="24"/>
          <w:szCs w:val="24"/>
        </w:rPr>
        <w:t>,</w:t>
      </w:r>
      <w:r w:rsidR="00590B16">
        <w:rPr>
          <w:rFonts w:ascii="Times New Roman" w:hAnsi="Times New Roman" w:cs="Times New Roman"/>
          <w:sz w:val="24"/>
          <w:szCs w:val="24"/>
        </w:rPr>
        <w:t xml:space="preserve"> meant to raise the level of productivity of employees through improved performance as a result of the training.</w:t>
      </w:r>
      <w:r w:rsidR="00F24F6A">
        <w:rPr>
          <w:rFonts w:ascii="Times New Roman" w:hAnsi="Times New Roman" w:cs="Times New Roman"/>
          <w:sz w:val="24"/>
          <w:szCs w:val="24"/>
        </w:rPr>
        <w:t xml:space="preserve"> </w:t>
      </w:r>
      <w:r w:rsidR="00590B16">
        <w:rPr>
          <w:rFonts w:ascii="Times New Roman" w:hAnsi="Times New Roman" w:cs="Times New Roman"/>
          <w:sz w:val="24"/>
          <w:szCs w:val="24"/>
        </w:rPr>
        <w:t xml:space="preserve">Personally, </w:t>
      </w:r>
      <w:r w:rsidR="00911A0D" w:rsidRPr="008064BF">
        <w:rPr>
          <w:rFonts w:ascii="Times New Roman" w:hAnsi="Times New Roman" w:cs="Times New Roman"/>
          <w:sz w:val="24"/>
          <w:szCs w:val="24"/>
        </w:rPr>
        <w:t>I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have </w:t>
      </w:r>
      <w:r w:rsidR="00911A0D" w:rsidRPr="008064BF">
        <w:rPr>
          <w:rFonts w:ascii="Times New Roman" w:hAnsi="Times New Roman" w:cs="Times New Roman"/>
          <w:sz w:val="24"/>
          <w:szCs w:val="24"/>
        </w:rPr>
        <w:t>experienced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on the job trai</w:t>
      </w:r>
      <w:r w:rsidR="00911A0D" w:rsidRPr="008064BF">
        <w:rPr>
          <w:rFonts w:ascii="Times New Roman" w:hAnsi="Times New Roman" w:cs="Times New Roman"/>
          <w:sz w:val="24"/>
          <w:szCs w:val="24"/>
        </w:rPr>
        <w:t>ni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ng </w:t>
      </w:r>
      <w:r w:rsidR="00F24F6A">
        <w:rPr>
          <w:rFonts w:ascii="Times New Roman" w:hAnsi="Times New Roman" w:cs="Times New Roman"/>
          <w:sz w:val="24"/>
          <w:szCs w:val="24"/>
        </w:rPr>
        <w:t xml:space="preserve">before </w:t>
      </w:r>
      <w:r w:rsidR="003D4D31" w:rsidRPr="008064BF">
        <w:rPr>
          <w:rFonts w:ascii="Times New Roman" w:hAnsi="Times New Roman" w:cs="Times New Roman"/>
          <w:sz w:val="24"/>
          <w:szCs w:val="24"/>
        </w:rPr>
        <w:t>in t</w:t>
      </w:r>
      <w:r w:rsidR="00911A0D" w:rsidRPr="008064BF">
        <w:rPr>
          <w:rFonts w:ascii="Times New Roman" w:hAnsi="Times New Roman" w:cs="Times New Roman"/>
          <w:sz w:val="24"/>
          <w:szCs w:val="24"/>
        </w:rPr>
        <w:t>h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e organization that I am currently </w:t>
      </w:r>
      <w:r w:rsidR="00911A0D" w:rsidRPr="008064BF">
        <w:rPr>
          <w:rFonts w:ascii="Times New Roman" w:hAnsi="Times New Roman" w:cs="Times New Roman"/>
          <w:sz w:val="24"/>
          <w:szCs w:val="24"/>
        </w:rPr>
        <w:t>workin</w:t>
      </w:r>
      <w:r w:rsidR="00590B16">
        <w:rPr>
          <w:rFonts w:ascii="Times New Roman" w:hAnsi="Times New Roman" w:cs="Times New Roman"/>
          <w:sz w:val="24"/>
          <w:szCs w:val="24"/>
        </w:rPr>
        <w:t>g for</w:t>
      </w:r>
      <w:r w:rsidR="00911A0D" w:rsidRPr="008064BF">
        <w:rPr>
          <w:rFonts w:ascii="Times New Roman" w:hAnsi="Times New Roman" w:cs="Times New Roman"/>
          <w:sz w:val="24"/>
          <w:szCs w:val="24"/>
        </w:rPr>
        <w:t>. T</w:t>
      </w:r>
      <w:r w:rsidR="003D4D31" w:rsidRPr="008064BF">
        <w:rPr>
          <w:rFonts w:ascii="Times New Roman" w:hAnsi="Times New Roman" w:cs="Times New Roman"/>
          <w:sz w:val="24"/>
          <w:szCs w:val="24"/>
        </w:rPr>
        <w:t>he man</w:t>
      </w:r>
      <w:r w:rsidR="00911A0D" w:rsidRPr="008064BF">
        <w:rPr>
          <w:rFonts w:ascii="Times New Roman" w:hAnsi="Times New Roman" w:cs="Times New Roman"/>
          <w:sz w:val="24"/>
          <w:szCs w:val="24"/>
        </w:rPr>
        <w:t>a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ger </w:t>
      </w:r>
      <w:r w:rsidR="00590B16">
        <w:rPr>
          <w:rFonts w:ascii="Times New Roman" w:hAnsi="Times New Roman" w:cs="Times New Roman"/>
          <w:sz w:val="24"/>
          <w:szCs w:val="24"/>
        </w:rPr>
        <w:t xml:space="preserve">assigned a trainer to me to teach me </w:t>
      </w:r>
      <w:r w:rsidR="00C638B0">
        <w:rPr>
          <w:rFonts w:ascii="Times New Roman" w:hAnsi="Times New Roman" w:cs="Times New Roman"/>
          <w:sz w:val="24"/>
          <w:szCs w:val="24"/>
        </w:rPr>
        <w:t>various</w:t>
      </w:r>
      <w:r w:rsidR="00590B16">
        <w:rPr>
          <w:rFonts w:ascii="Times New Roman" w:hAnsi="Times New Roman" w:cs="Times New Roman"/>
          <w:sz w:val="24"/>
          <w:szCs w:val="24"/>
        </w:rPr>
        <w:t xml:space="preserve"> processes and procedures of </w:t>
      </w:r>
      <w:r w:rsidR="00C638B0">
        <w:rPr>
          <w:rFonts w:ascii="Times New Roman" w:hAnsi="Times New Roman" w:cs="Times New Roman"/>
          <w:sz w:val="24"/>
          <w:szCs w:val="24"/>
        </w:rPr>
        <w:t>completing</w:t>
      </w:r>
      <w:r w:rsidR="00590B16">
        <w:rPr>
          <w:rFonts w:ascii="Times New Roman" w:hAnsi="Times New Roman" w:cs="Times New Roman"/>
          <w:sz w:val="24"/>
          <w:szCs w:val="24"/>
        </w:rPr>
        <w:t xml:space="preserve"> various job tasks at my place of work. I was trained on the job in real</w:t>
      </w:r>
      <w:r w:rsidR="007063AF">
        <w:rPr>
          <w:rFonts w:ascii="Times New Roman" w:hAnsi="Times New Roman" w:cs="Times New Roman"/>
          <w:sz w:val="24"/>
          <w:szCs w:val="24"/>
        </w:rPr>
        <w:t>-</w:t>
      </w:r>
      <w:r w:rsidR="00590B16">
        <w:rPr>
          <w:rFonts w:ascii="Times New Roman" w:hAnsi="Times New Roman" w:cs="Times New Roman"/>
          <w:sz w:val="24"/>
          <w:szCs w:val="24"/>
        </w:rPr>
        <w:t>time and this went a long way in improving my performance at my place of work</w:t>
      </w:r>
      <w:r w:rsidR="007C2325" w:rsidRPr="008064BF">
        <w:rPr>
          <w:rFonts w:ascii="Times New Roman" w:hAnsi="Times New Roman" w:cs="Times New Roman"/>
          <w:sz w:val="24"/>
          <w:szCs w:val="24"/>
        </w:rPr>
        <w:t>.</w:t>
      </w:r>
      <w:r w:rsidR="00F24F6A">
        <w:rPr>
          <w:rFonts w:ascii="Times New Roman" w:hAnsi="Times New Roman" w:cs="Times New Roman"/>
          <w:sz w:val="24"/>
          <w:szCs w:val="24"/>
        </w:rPr>
        <w:t xml:space="preserve"> I can confidently say that t</w:t>
      </w:r>
      <w:r w:rsidR="007C2325" w:rsidRPr="008064BF">
        <w:rPr>
          <w:rFonts w:ascii="Times New Roman" w:hAnsi="Times New Roman" w:cs="Times New Roman"/>
          <w:sz w:val="24"/>
          <w:szCs w:val="24"/>
        </w:rPr>
        <w:t>he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7C2325" w:rsidRPr="008064BF">
        <w:rPr>
          <w:rFonts w:ascii="Times New Roman" w:hAnsi="Times New Roman" w:cs="Times New Roman"/>
          <w:sz w:val="24"/>
          <w:szCs w:val="24"/>
        </w:rPr>
        <w:t>training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was effective </w:t>
      </w:r>
      <w:r w:rsidR="00921657">
        <w:rPr>
          <w:rFonts w:ascii="Times New Roman" w:hAnsi="Times New Roman" w:cs="Times New Roman"/>
          <w:sz w:val="24"/>
          <w:szCs w:val="24"/>
        </w:rPr>
        <w:t>because</w:t>
      </w:r>
      <w:r w:rsidR="007063AF">
        <w:rPr>
          <w:rFonts w:ascii="Times New Roman" w:hAnsi="Times New Roman" w:cs="Times New Roman"/>
          <w:sz w:val="24"/>
          <w:szCs w:val="24"/>
        </w:rPr>
        <w:t>,</w:t>
      </w:r>
      <w:r w:rsidR="00921657">
        <w:rPr>
          <w:rFonts w:ascii="Times New Roman" w:hAnsi="Times New Roman" w:cs="Times New Roman"/>
          <w:sz w:val="24"/>
          <w:szCs w:val="24"/>
        </w:rPr>
        <w:t xml:space="preserve"> through it, </w:t>
      </w:r>
      <w:r w:rsidR="003D4D31" w:rsidRPr="008064BF">
        <w:rPr>
          <w:rFonts w:ascii="Times New Roman" w:hAnsi="Times New Roman" w:cs="Times New Roman"/>
          <w:sz w:val="24"/>
          <w:szCs w:val="24"/>
        </w:rPr>
        <w:t>I was able</w:t>
      </w:r>
      <w:r w:rsidR="007C2325" w:rsidRPr="008064BF">
        <w:rPr>
          <w:rFonts w:ascii="Times New Roman" w:hAnsi="Times New Roman" w:cs="Times New Roman"/>
          <w:sz w:val="24"/>
          <w:szCs w:val="24"/>
        </w:rPr>
        <w:t xml:space="preserve"> to acquire critical skills that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7C2325" w:rsidRPr="008064BF">
        <w:rPr>
          <w:rFonts w:ascii="Times New Roman" w:hAnsi="Times New Roman" w:cs="Times New Roman"/>
          <w:sz w:val="24"/>
          <w:szCs w:val="24"/>
        </w:rPr>
        <w:t>a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re </w:t>
      </w:r>
      <w:r w:rsidR="007C2325" w:rsidRPr="008064BF">
        <w:rPr>
          <w:rFonts w:ascii="Times New Roman" w:hAnsi="Times New Roman" w:cs="Times New Roman"/>
          <w:sz w:val="24"/>
          <w:szCs w:val="24"/>
        </w:rPr>
        <w:t>important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in the process of undertaking my </w:t>
      </w:r>
      <w:r w:rsidR="007C2325" w:rsidRPr="008064BF">
        <w:rPr>
          <w:rFonts w:ascii="Times New Roman" w:hAnsi="Times New Roman" w:cs="Times New Roman"/>
          <w:sz w:val="24"/>
          <w:szCs w:val="24"/>
        </w:rPr>
        <w:t>responsibilities. The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7C2325" w:rsidRPr="008064BF">
        <w:rPr>
          <w:rFonts w:ascii="Times New Roman" w:hAnsi="Times New Roman" w:cs="Times New Roman"/>
          <w:sz w:val="24"/>
          <w:szCs w:val="24"/>
        </w:rPr>
        <w:t>t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rainer </w:t>
      </w:r>
      <w:r w:rsidR="007C2325" w:rsidRPr="008064BF">
        <w:rPr>
          <w:rFonts w:ascii="Times New Roman" w:hAnsi="Times New Roman" w:cs="Times New Roman"/>
          <w:sz w:val="24"/>
          <w:szCs w:val="24"/>
        </w:rPr>
        <w:t>imparted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important knowledge and skills that I h</w:t>
      </w:r>
      <w:r w:rsidR="007C2325" w:rsidRPr="008064BF">
        <w:rPr>
          <w:rFonts w:ascii="Times New Roman" w:hAnsi="Times New Roman" w:cs="Times New Roman"/>
          <w:sz w:val="24"/>
          <w:szCs w:val="24"/>
        </w:rPr>
        <w:t>a</w:t>
      </w:r>
      <w:r w:rsidR="003D4D31" w:rsidRPr="008064BF">
        <w:rPr>
          <w:rFonts w:ascii="Times New Roman" w:hAnsi="Times New Roman" w:cs="Times New Roman"/>
          <w:sz w:val="24"/>
          <w:szCs w:val="24"/>
        </w:rPr>
        <w:t>ve be</w:t>
      </w:r>
      <w:r w:rsidR="007C2325" w:rsidRPr="008064BF">
        <w:rPr>
          <w:rFonts w:ascii="Times New Roman" w:hAnsi="Times New Roman" w:cs="Times New Roman"/>
          <w:sz w:val="24"/>
          <w:szCs w:val="24"/>
        </w:rPr>
        <w:t>e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n able to </w:t>
      </w:r>
      <w:r w:rsidR="007C2325" w:rsidRPr="008064BF">
        <w:rPr>
          <w:rFonts w:ascii="Times New Roman" w:hAnsi="Times New Roman" w:cs="Times New Roman"/>
          <w:sz w:val="24"/>
          <w:szCs w:val="24"/>
        </w:rPr>
        <w:t>transfer to th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e organization </w:t>
      </w:r>
      <w:r w:rsidR="007C2325" w:rsidRPr="008064BF">
        <w:rPr>
          <w:rFonts w:ascii="Times New Roman" w:hAnsi="Times New Roman" w:cs="Times New Roman"/>
          <w:sz w:val="24"/>
          <w:szCs w:val="24"/>
        </w:rPr>
        <w:t>through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my </w:t>
      </w:r>
      <w:r w:rsidR="007C2325" w:rsidRPr="008064BF">
        <w:rPr>
          <w:rFonts w:ascii="Times New Roman" w:hAnsi="Times New Roman" w:cs="Times New Roman"/>
          <w:sz w:val="24"/>
          <w:szCs w:val="24"/>
        </w:rPr>
        <w:t>work. This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has </w:t>
      </w:r>
      <w:r w:rsidR="00BC5DBB">
        <w:rPr>
          <w:rFonts w:ascii="Times New Roman" w:hAnsi="Times New Roman" w:cs="Times New Roman"/>
          <w:sz w:val="24"/>
          <w:szCs w:val="24"/>
        </w:rPr>
        <w:t>seen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me effectively </w:t>
      </w:r>
      <w:r w:rsidR="007C2325" w:rsidRPr="008064BF">
        <w:rPr>
          <w:rFonts w:ascii="Times New Roman" w:hAnsi="Times New Roman" w:cs="Times New Roman"/>
          <w:sz w:val="24"/>
          <w:szCs w:val="24"/>
        </w:rPr>
        <w:t>handling my work which has</w:t>
      </w:r>
      <w:r w:rsidR="007063AF">
        <w:rPr>
          <w:rFonts w:ascii="Times New Roman" w:hAnsi="Times New Roman" w:cs="Times New Roman"/>
          <w:sz w:val="24"/>
          <w:szCs w:val="24"/>
        </w:rPr>
        <w:t>, in turn,</w:t>
      </w:r>
      <w:r w:rsidR="007C2325" w:rsidRPr="008064BF">
        <w:rPr>
          <w:rFonts w:ascii="Times New Roman" w:hAnsi="Times New Roman" w:cs="Times New Roman"/>
          <w:sz w:val="24"/>
          <w:szCs w:val="24"/>
        </w:rPr>
        <w:t xml:space="preserve"> lead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t</w:t>
      </w:r>
      <w:r w:rsidR="007C2325" w:rsidRPr="008064BF">
        <w:rPr>
          <w:rFonts w:ascii="Times New Roman" w:hAnsi="Times New Roman" w:cs="Times New Roman"/>
          <w:sz w:val="24"/>
          <w:szCs w:val="24"/>
        </w:rPr>
        <w:t>o an increase</w:t>
      </w:r>
      <w:r w:rsidR="003D4D31" w:rsidRPr="008064BF">
        <w:rPr>
          <w:rFonts w:ascii="Times New Roman" w:hAnsi="Times New Roman" w:cs="Times New Roman"/>
          <w:sz w:val="24"/>
          <w:szCs w:val="24"/>
        </w:rPr>
        <w:t xml:space="preserve"> in my </w:t>
      </w:r>
      <w:r w:rsidR="00052ABB">
        <w:rPr>
          <w:rFonts w:ascii="Times New Roman" w:hAnsi="Times New Roman" w:cs="Times New Roman"/>
          <w:sz w:val="24"/>
          <w:szCs w:val="24"/>
        </w:rPr>
        <w:t xml:space="preserve">job </w:t>
      </w:r>
      <w:r w:rsidR="003D4D31" w:rsidRPr="008064BF">
        <w:rPr>
          <w:rFonts w:ascii="Times New Roman" w:hAnsi="Times New Roman" w:cs="Times New Roman"/>
          <w:sz w:val="24"/>
          <w:szCs w:val="24"/>
        </w:rPr>
        <w:t>performance.</w:t>
      </w:r>
    </w:p>
    <w:p w14:paraId="3D92AC9E" w14:textId="4560C2E2" w:rsidR="003D4D31" w:rsidRPr="008064BF" w:rsidRDefault="003D4D31" w:rsidP="00B91F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064BF">
        <w:rPr>
          <w:rFonts w:ascii="Times New Roman" w:hAnsi="Times New Roman" w:cs="Times New Roman"/>
          <w:sz w:val="24"/>
          <w:szCs w:val="24"/>
        </w:rPr>
        <w:t xml:space="preserve">On the job </w:t>
      </w:r>
      <w:r w:rsidR="007C2325" w:rsidRPr="008064BF">
        <w:rPr>
          <w:rFonts w:ascii="Times New Roman" w:hAnsi="Times New Roman" w:cs="Times New Roman"/>
          <w:sz w:val="24"/>
          <w:szCs w:val="24"/>
        </w:rPr>
        <w:t>training</w:t>
      </w:r>
      <w:r w:rsidRPr="008064BF">
        <w:rPr>
          <w:rFonts w:ascii="Times New Roman" w:hAnsi="Times New Roman" w:cs="Times New Roman"/>
          <w:sz w:val="24"/>
          <w:szCs w:val="24"/>
        </w:rPr>
        <w:t xml:space="preserve"> involves a number of techniques that ar</w:t>
      </w:r>
      <w:r w:rsidR="007C2325" w:rsidRPr="008064BF">
        <w:rPr>
          <w:rFonts w:ascii="Times New Roman" w:hAnsi="Times New Roman" w:cs="Times New Roman"/>
          <w:sz w:val="24"/>
          <w:szCs w:val="24"/>
        </w:rPr>
        <w:t>e</w:t>
      </w:r>
      <w:r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7C2325" w:rsidRPr="008064BF">
        <w:rPr>
          <w:rFonts w:ascii="Times New Roman" w:hAnsi="Times New Roman" w:cs="Times New Roman"/>
          <w:sz w:val="24"/>
          <w:szCs w:val="24"/>
        </w:rPr>
        <w:t>usually</w:t>
      </w:r>
      <w:r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7C2325" w:rsidRPr="008064BF">
        <w:rPr>
          <w:rFonts w:ascii="Times New Roman" w:hAnsi="Times New Roman" w:cs="Times New Roman"/>
          <w:sz w:val="24"/>
          <w:szCs w:val="24"/>
        </w:rPr>
        <w:t>referred to as</w:t>
      </w:r>
      <w:r w:rsidRPr="008064BF">
        <w:rPr>
          <w:rFonts w:ascii="Times New Roman" w:hAnsi="Times New Roman" w:cs="Times New Roman"/>
          <w:sz w:val="24"/>
          <w:szCs w:val="24"/>
        </w:rPr>
        <w:t xml:space="preserve"> job instruction </w:t>
      </w:r>
      <w:r w:rsidR="007C2325" w:rsidRPr="008064BF">
        <w:rPr>
          <w:rFonts w:ascii="Times New Roman" w:hAnsi="Times New Roman" w:cs="Times New Roman"/>
          <w:sz w:val="24"/>
          <w:szCs w:val="24"/>
        </w:rPr>
        <w:t>techniques. The</w:t>
      </w:r>
      <w:r w:rsidRPr="008064BF">
        <w:rPr>
          <w:rFonts w:ascii="Times New Roman" w:hAnsi="Times New Roman" w:cs="Times New Roman"/>
          <w:sz w:val="24"/>
          <w:szCs w:val="24"/>
        </w:rPr>
        <w:t xml:space="preserve"> technique</w:t>
      </w:r>
      <w:r w:rsidR="007C2325" w:rsidRPr="008064BF">
        <w:rPr>
          <w:rFonts w:ascii="Times New Roman" w:hAnsi="Times New Roman" w:cs="Times New Roman"/>
          <w:sz w:val="24"/>
          <w:szCs w:val="24"/>
        </w:rPr>
        <w:t>s</w:t>
      </w:r>
      <w:r w:rsidR="00723046">
        <w:rPr>
          <w:rFonts w:ascii="Times New Roman" w:hAnsi="Times New Roman" w:cs="Times New Roman"/>
          <w:sz w:val="24"/>
          <w:szCs w:val="24"/>
        </w:rPr>
        <w:t xml:space="preserve"> focus</w:t>
      </w:r>
      <w:r w:rsidRPr="008064BF">
        <w:rPr>
          <w:rFonts w:ascii="Times New Roman" w:hAnsi="Times New Roman" w:cs="Times New Roman"/>
          <w:sz w:val="24"/>
          <w:szCs w:val="24"/>
        </w:rPr>
        <w:t xml:space="preserve"> on skill </w:t>
      </w:r>
      <w:r w:rsidR="007C2325" w:rsidRPr="008064BF">
        <w:rPr>
          <w:rFonts w:ascii="Times New Roman" w:hAnsi="Times New Roman" w:cs="Times New Roman"/>
          <w:sz w:val="24"/>
          <w:szCs w:val="24"/>
        </w:rPr>
        <w:t>development</w:t>
      </w:r>
      <w:r w:rsidR="007063AF">
        <w:rPr>
          <w:rFonts w:ascii="Times New Roman" w:hAnsi="Times New Roman" w:cs="Times New Roman"/>
          <w:sz w:val="24"/>
          <w:szCs w:val="24"/>
        </w:rPr>
        <w:t xml:space="preserve"> </w:t>
      </w:r>
      <w:r w:rsidRPr="008064BF">
        <w:rPr>
          <w:rFonts w:ascii="Times New Roman" w:hAnsi="Times New Roman" w:cs="Times New Roman"/>
          <w:sz w:val="24"/>
          <w:szCs w:val="24"/>
        </w:rPr>
        <w:t xml:space="preserve">although they contain some form of procedural objectives as </w:t>
      </w:r>
      <w:r w:rsidR="007C2325" w:rsidRPr="008064BF">
        <w:rPr>
          <w:rFonts w:ascii="Times New Roman" w:hAnsi="Times New Roman" w:cs="Times New Roman"/>
          <w:sz w:val="24"/>
          <w:szCs w:val="24"/>
        </w:rPr>
        <w:t>well. The</w:t>
      </w:r>
      <w:r w:rsidRPr="008064BF">
        <w:rPr>
          <w:rFonts w:ascii="Times New Roman" w:hAnsi="Times New Roman" w:cs="Times New Roman"/>
          <w:sz w:val="24"/>
          <w:szCs w:val="24"/>
        </w:rPr>
        <w:t xml:space="preserve"> st</w:t>
      </w:r>
      <w:r w:rsidR="007C2325" w:rsidRPr="008064BF">
        <w:rPr>
          <w:rFonts w:ascii="Times New Roman" w:hAnsi="Times New Roman" w:cs="Times New Roman"/>
          <w:sz w:val="24"/>
          <w:szCs w:val="24"/>
        </w:rPr>
        <w:t>eps</w:t>
      </w:r>
      <w:r w:rsidRPr="008064BF">
        <w:rPr>
          <w:rFonts w:ascii="Times New Roman" w:hAnsi="Times New Roman" w:cs="Times New Roman"/>
          <w:sz w:val="24"/>
          <w:szCs w:val="24"/>
        </w:rPr>
        <w:t xml:space="preserve"> are</w:t>
      </w:r>
      <w:r w:rsidR="007063AF">
        <w:rPr>
          <w:rFonts w:ascii="Times New Roman" w:hAnsi="Times New Roman" w:cs="Times New Roman"/>
          <w:sz w:val="24"/>
          <w:szCs w:val="24"/>
        </w:rPr>
        <w:t>;</w:t>
      </w:r>
      <w:r w:rsidRPr="008064BF">
        <w:rPr>
          <w:rFonts w:ascii="Times New Roman" w:hAnsi="Times New Roman" w:cs="Times New Roman"/>
          <w:sz w:val="24"/>
          <w:szCs w:val="24"/>
        </w:rPr>
        <w:t xml:space="preserve"> prepare,</w:t>
      </w:r>
      <w:r w:rsidR="007C2325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Pr="008064BF">
        <w:rPr>
          <w:rFonts w:ascii="Times New Roman" w:hAnsi="Times New Roman" w:cs="Times New Roman"/>
          <w:sz w:val="24"/>
          <w:szCs w:val="24"/>
        </w:rPr>
        <w:t>present,</w:t>
      </w:r>
      <w:r w:rsidR="007C2325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Pr="008064BF">
        <w:rPr>
          <w:rFonts w:ascii="Times New Roman" w:hAnsi="Times New Roman" w:cs="Times New Roman"/>
          <w:sz w:val="24"/>
          <w:szCs w:val="24"/>
        </w:rPr>
        <w:t xml:space="preserve">try out and follow </w:t>
      </w:r>
      <w:r w:rsidR="00BF1ACD" w:rsidRPr="008064BF">
        <w:rPr>
          <w:rFonts w:ascii="Times New Roman" w:hAnsi="Times New Roman" w:cs="Times New Roman"/>
          <w:sz w:val="24"/>
          <w:szCs w:val="24"/>
        </w:rPr>
        <w:t>up</w:t>
      </w:r>
      <w:r w:rsidR="007C2325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BF1ACD" w:rsidRPr="008064BF">
        <w:rPr>
          <w:rFonts w:ascii="Times New Roman" w:hAnsi="Times New Roman" w:cs="Times New Roman"/>
          <w:sz w:val="24"/>
          <w:szCs w:val="24"/>
        </w:rPr>
        <w:t>(</w:t>
      </w:r>
      <w:r w:rsidR="00BF1ACD" w:rsidRPr="008064BF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Blanchard &amp; Simmering, 2020). </w:t>
      </w:r>
      <w:r w:rsidR="007103F3">
        <w:rPr>
          <w:rFonts w:ascii="Times New Roman" w:hAnsi="Times New Roman" w:cs="Times New Roman"/>
          <w:sz w:val="24"/>
          <w:szCs w:val="24"/>
        </w:rPr>
        <w:t xml:space="preserve">In the on </w:t>
      </w:r>
      <w:r w:rsidR="007063AF">
        <w:rPr>
          <w:rFonts w:ascii="Times New Roman" w:hAnsi="Times New Roman" w:cs="Times New Roman"/>
          <w:sz w:val="24"/>
          <w:szCs w:val="24"/>
        </w:rPr>
        <w:t xml:space="preserve">the </w:t>
      </w:r>
      <w:r w:rsidR="007103F3">
        <w:rPr>
          <w:rFonts w:ascii="Times New Roman" w:hAnsi="Times New Roman" w:cs="Times New Roman"/>
          <w:sz w:val="24"/>
          <w:szCs w:val="24"/>
        </w:rPr>
        <w:t xml:space="preserve">job training I received, these steps were followed </w:t>
      </w:r>
      <w:r w:rsidR="007103F3">
        <w:rPr>
          <w:rFonts w:ascii="Times New Roman" w:hAnsi="Times New Roman" w:cs="Times New Roman"/>
          <w:sz w:val="24"/>
          <w:szCs w:val="24"/>
        </w:rPr>
        <w:lastRenderedPageBreak/>
        <w:t xml:space="preserve">since </w:t>
      </w:r>
      <w:r w:rsidRPr="008064BF">
        <w:rPr>
          <w:rFonts w:ascii="Times New Roman" w:hAnsi="Times New Roman" w:cs="Times New Roman"/>
          <w:sz w:val="24"/>
          <w:szCs w:val="24"/>
        </w:rPr>
        <w:t xml:space="preserve">the trainer prepared the tasks to be conducted in the </w:t>
      </w:r>
      <w:r w:rsidR="007C2325" w:rsidRPr="008064BF">
        <w:rPr>
          <w:rFonts w:ascii="Times New Roman" w:hAnsi="Times New Roman" w:cs="Times New Roman"/>
          <w:sz w:val="24"/>
          <w:szCs w:val="24"/>
        </w:rPr>
        <w:t>training</w:t>
      </w:r>
      <w:r w:rsidR="007103F3">
        <w:rPr>
          <w:rFonts w:ascii="Times New Roman" w:hAnsi="Times New Roman" w:cs="Times New Roman"/>
          <w:sz w:val="24"/>
          <w:szCs w:val="24"/>
        </w:rPr>
        <w:t>, presented it to me and made a follow up to see how I applied them in my job tasks and duties.</w:t>
      </w:r>
      <w:r w:rsidR="007C2325" w:rsidRPr="008064BF">
        <w:rPr>
          <w:rFonts w:ascii="Times New Roman" w:hAnsi="Times New Roman" w:cs="Times New Roman"/>
          <w:sz w:val="24"/>
          <w:szCs w:val="24"/>
        </w:rPr>
        <w:t xml:space="preserve"> This</w:t>
      </w:r>
      <w:r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7C2325" w:rsidRPr="008064BF">
        <w:rPr>
          <w:rFonts w:ascii="Times New Roman" w:hAnsi="Times New Roman" w:cs="Times New Roman"/>
          <w:sz w:val="24"/>
          <w:szCs w:val="24"/>
        </w:rPr>
        <w:t xml:space="preserve">was </w:t>
      </w:r>
      <w:r w:rsidRPr="008064BF">
        <w:rPr>
          <w:rFonts w:ascii="Times New Roman" w:hAnsi="Times New Roman" w:cs="Times New Roman"/>
          <w:sz w:val="24"/>
          <w:szCs w:val="24"/>
        </w:rPr>
        <w:t>to avoid missing any of t</w:t>
      </w:r>
      <w:r w:rsidR="007C2325" w:rsidRPr="008064BF">
        <w:rPr>
          <w:rFonts w:ascii="Times New Roman" w:hAnsi="Times New Roman" w:cs="Times New Roman"/>
          <w:sz w:val="24"/>
          <w:szCs w:val="24"/>
        </w:rPr>
        <w:t>h</w:t>
      </w:r>
      <w:r w:rsidRPr="008064BF">
        <w:rPr>
          <w:rFonts w:ascii="Times New Roman" w:hAnsi="Times New Roman" w:cs="Times New Roman"/>
          <w:sz w:val="24"/>
          <w:szCs w:val="24"/>
        </w:rPr>
        <w:t>e im</w:t>
      </w:r>
      <w:r w:rsidR="007C2325" w:rsidRPr="008064BF">
        <w:rPr>
          <w:rFonts w:ascii="Times New Roman" w:hAnsi="Times New Roman" w:cs="Times New Roman"/>
          <w:sz w:val="24"/>
          <w:szCs w:val="24"/>
        </w:rPr>
        <w:t>p</w:t>
      </w:r>
      <w:r w:rsidRPr="008064BF">
        <w:rPr>
          <w:rFonts w:ascii="Times New Roman" w:hAnsi="Times New Roman" w:cs="Times New Roman"/>
          <w:sz w:val="24"/>
          <w:szCs w:val="24"/>
        </w:rPr>
        <w:t>ort</w:t>
      </w:r>
      <w:r w:rsidR="007C2325" w:rsidRPr="008064BF">
        <w:rPr>
          <w:rFonts w:ascii="Times New Roman" w:hAnsi="Times New Roman" w:cs="Times New Roman"/>
          <w:sz w:val="24"/>
          <w:szCs w:val="24"/>
        </w:rPr>
        <w:t>a</w:t>
      </w:r>
      <w:r w:rsidRPr="008064BF">
        <w:rPr>
          <w:rFonts w:ascii="Times New Roman" w:hAnsi="Times New Roman" w:cs="Times New Roman"/>
          <w:sz w:val="24"/>
          <w:szCs w:val="24"/>
        </w:rPr>
        <w:t>nt skil</w:t>
      </w:r>
      <w:r w:rsidR="007C2325" w:rsidRPr="008064BF">
        <w:rPr>
          <w:rFonts w:ascii="Times New Roman" w:hAnsi="Times New Roman" w:cs="Times New Roman"/>
          <w:sz w:val="24"/>
          <w:szCs w:val="24"/>
        </w:rPr>
        <w:t>ls</w:t>
      </w:r>
      <w:r w:rsidRPr="008064BF">
        <w:rPr>
          <w:rFonts w:ascii="Times New Roman" w:hAnsi="Times New Roman" w:cs="Times New Roman"/>
          <w:sz w:val="24"/>
          <w:szCs w:val="24"/>
        </w:rPr>
        <w:t xml:space="preserve"> and knowledge that I neede</w:t>
      </w:r>
      <w:r w:rsidR="007C2325" w:rsidRPr="008064BF">
        <w:rPr>
          <w:rFonts w:ascii="Times New Roman" w:hAnsi="Times New Roman" w:cs="Times New Roman"/>
          <w:sz w:val="24"/>
          <w:szCs w:val="24"/>
        </w:rPr>
        <w:t>d</w:t>
      </w:r>
      <w:r w:rsidRPr="008064BF">
        <w:rPr>
          <w:rFonts w:ascii="Times New Roman" w:hAnsi="Times New Roman" w:cs="Times New Roman"/>
          <w:sz w:val="24"/>
          <w:szCs w:val="24"/>
        </w:rPr>
        <w:t xml:space="preserve"> to know.</w:t>
      </w:r>
      <w:r w:rsidR="007C2325" w:rsidRPr="008064BF">
        <w:rPr>
          <w:rFonts w:ascii="Times New Roman" w:hAnsi="Times New Roman" w:cs="Times New Roman"/>
          <w:sz w:val="24"/>
          <w:szCs w:val="24"/>
        </w:rPr>
        <w:t xml:space="preserve"> The trainer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 ensured he covered </w:t>
      </w:r>
      <w:r w:rsidR="007103F3">
        <w:rPr>
          <w:rFonts w:ascii="Times New Roman" w:hAnsi="Times New Roman" w:cs="Times New Roman"/>
          <w:sz w:val="24"/>
          <w:szCs w:val="24"/>
        </w:rPr>
        <w:t>every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 asp</w:t>
      </w:r>
      <w:r w:rsidR="007C2325" w:rsidRPr="008064BF">
        <w:rPr>
          <w:rFonts w:ascii="Times New Roman" w:hAnsi="Times New Roman" w:cs="Times New Roman"/>
          <w:sz w:val="24"/>
          <w:szCs w:val="24"/>
        </w:rPr>
        <w:t>e</w:t>
      </w:r>
      <w:r w:rsidR="00D25EB8" w:rsidRPr="008064BF">
        <w:rPr>
          <w:rFonts w:ascii="Times New Roman" w:hAnsi="Times New Roman" w:cs="Times New Roman"/>
          <w:sz w:val="24"/>
          <w:szCs w:val="24"/>
        </w:rPr>
        <w:t>ct</w:t>
      </w:r>
      <w:r w:rsidR="007C2325" w:rsidRPr="008064BF">
        <w:rPr>
          <w:rFonts w:ascii="Times New Roman" w:hAnsi="Times New Roman" w:cs="Times New Roman"/>
          <w:sz w:val="24"/>
          <w:szCs w:val="24"/>
        </w:rPr>
        <w:t xml:space="preserve"> of the training. The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 tr</w:t>
      </w:r>
      <w:r w:rsidR="007C2325" w:rsidRPr="008064BF">
        <w:rPr>
          <w:rFonts w:ascii="Times New Roman" w:hAnsi="Times New Roman" w:cs="Times New Roman"/>
          <w:sz w:val="24"/>
          <w:szCs w:val="24"/>
        </w:rPr>
        <w:t>a</w:t>
      </w:r>
      <w:r w:rsidR="00D25EB8" w:rsidRPr="008064BF">
        <w:rPr>
          <w:rFonts w:ascii="Times New Roman" w:hAnsi="Times New Roman" w:cs="Times New Roman"/>
          <w:sz w:val="24"/>
          <w:szCs w:val="24"/>
        </w:rPr>
        <w:t>iner al</w:t>
      </w:r>
      <w:r w:rsidR="007C2325" w:rsidRPr="008064BF">
        <w:rPr>
          <w:rFonts w:ascii="Times New Roman" w:hAnsi="Times New Roman" w:cs="Times New Roman"/>
          <w:sz w:val="24"/>
          <w:szCs w:val="24"/>
        </w:rPr>
        <w:t>so used the presen</w:t>
      </w:r>
      <w:r w:rsidR="00D25EB8" w:rsidRPr="008064BF">
        <w:rPr>
          <w:rFonts w:ascii="Times New Roman" w:hAnsi="Times New Roman" w:cs="Times New Roman"/>
          <w:sz w:val="24"/>
          <w:szCs w:val="24"/>
        </w:rPr>
        <w:t>t</w:t>
      </w:r>
      <w:r w:rsidR="007063AF">
        <w:rPr>
          <w:rFonts w:ascii="Times New Roman" w:hAnsi="Times New Roman" w:cs="Times New Roman"/>
          <w:sz w:val="24"/>
          <w:szCs w:val="24"/>
        </w:rPr>
        <w:t xml:space="preserve"> step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 in that he informed,</w:t>
      </w:r>
      <w:r w:rsidR="007C2325" w:rsidRPr="008064BF">
        <w:rPr>
          <w:rFonts w:ascii="Times New Roman" w:hAnsi="Times New Roman" w:cs="Times New Roman"/>
          <w:sz w:val="24"/>
          <w:szCs w:val="24"/>
        </w:rPr>
        <w:t xml:space="preserve"> demonstrated and explain</w:t>
      </w:r>
      <w:r w:rsidR="007103F3">
        <w:rPr>
          <w:rFonts w:ascii="Times New Roman" w:hAnsi="Times New Roman" w:cs="Times New Roman"/>
          <w:sz w:val="24"/>
          <w:szCs w:val="24"/>
        </w:rPr>
        <w:t>ed</w:t>
      </w:r>
      <w:r w:rsidR="007C2325" w:rsidRPr="008064BF">
        <w:rPr>
          <w:rFonts w:ascii="Times New Roman" w:hAnsi="Times New Roman" w:cs="Times New Roman"/>
          <w:sz w:val="24"/>
          <w:szCs w:val="24"/>
        </w:rPr>
        <w:t xml:space="preserve"> th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e </w:t>
      </w:r>
      <w:r w:rsidR="007C2325" w:rsidRPr="008064BF">
        <w:rPr>
          <w:rFonts w:ascii="Times New Roman" w:hAnsi="Times New Roman" w:cs="Times New Roman"/>
          <w:sz w:val="24"/>
          <w:szCs w:val="24"/>
        </w:rPr>
        <w:t>skills necessary for my work. This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 enable</w:t>
      </w:r>
      <w:r w:rsidR="007C2325" w:rsidRPr="008064BF">
        <w:rPr>
          <w:rFonts w:ascii="Times New Roman" w:hAnsi="Times New Roman" w:cs="Times New Roman"/>
          <w:sz w:val="24"/>
          <w:szCs w:val="24"/>
        </w:rPr>
        <w:t>d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 me to </w:t>
      </w:r>
      <w:r w:rsidR="007063AF">
        <w:rPr>
          <w:rFonts w:ascii="Times New Roman" w:hAnsi="Times New Roman" w:cs="Times New Roman"/>
          <w:sz w:val="24"/>
          <w:szCs w:val="24"/>
        </w:rPr>
        <w:t>understand and know how to handle my work clearly</w:t>
      </w:r>
      <w:r w:rsidR="007C2325" w:rsidRPr="008064BF">
        <w:rPr>
          <w:rFonts w:ascii="Times New Roman" w:hAnsi="Times New Roman" w:cs="Times New Roman"/>
          <w:sz w:val="24"/>
          <w:szCs w:val="24"/>
        </w:rPr>
        <w:t>. The trainer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 also appli</w:t>
      </w:r>
      <w:r w:rsidR="007C2325" w:rsidRPr="008064BF">
        <w:rPr>
          <w:rFonts w:ascii="Times New Roman" w:hAnsi="Times New Roman" w:cs="Times New Roman"/>
          <w:sz w:val="24"/>
          <w:szCs w:val="24"/>
        </w:rPr>
        <w:t>ed the steps</w:t>
      </w:r>
      <w:r w:rsidR="00764696" w:rsidRPr="008064BF">
        <w:rPr>
          <w:rFonts w:ascii="Times New Roman" w:hAnsi="Times New Roman" w:cs="Times New Roman"/>
          <w:sz w:val="24"/>
          <w:szCs w:val="24"/>
        </w:rPr>
        <w:t xml:space="preserve"> of tryi</w:t>
      </w:r>
      <w:r w:rsidR="007C2325" w:rsidRPr="008064BF">
        <w:rPr>
          <w:rFonts w:ascii="Times New Roman" w:hAnsi="Times New Roman" w:cs="Times New Roman"/>
          <w:sz w:val="24"/>
          <w:szCs w:val="24"/>
        </w:rPr>
        <w:t>ng out as he left me to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 try out what he</w:t>
      </w:r>
      <w:r w:rsidR="00764696" w:rsidRPr="008064BF">
        <w:rPr>
          <w:rFonts w:ascii="Times New Roman" w:hAnsi="Times New Roman" w:cs="Times New Roman"/>
          <w:sz w:val="24"/>
          <w:szCs w:val="24"/>
        </w:rPr>
        <w:t xml:space="preserve"> had </w:t>
      </w:r>
      <w:r w:rsidR="007C2325" w:rsidRPr="008064BF">
        <w:rPr>
          <w:rFonts w:ascii="Times New Roman" w:hAnsi="Times New Roman" w:cs="Times New Roman"/>
          <w:sz w:val="24"/>
          <w:szCs w:val="24"/>
        </w:rPr>
        <w:t>taught. This enabled</w:t>
      </w:r>
      <w:r w:rsidR="00764696" w:rsidRPr="008064BF">
        <w:rPr>
          <w:rFonts w:ascii="Times New Roman" w:hAnsi="Times New Roman" w:cs="Times New Roman"/>
          <w:sz w:val="24"/>
          <w:szCs w:val="24"/>
        </w:rPr>
        <w:t xml:space="preserve"> me to </w:t>
      </w:r>
      <w:r w:rsidR="007C2325" w:rsidRPr="008064BF">
        <w:rPr>
          <w:rFonts w:ascii="Times New Roman" w:hAnsi="Times New Roman" w:cs="Times New Roman"/>
          <w:sz w:val="24"/>
          <w:szCs w:val="24"/>
        </w:rPr>
        <w:t>practice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 the skills that I </w:t>
      </w:r>
      <w:r w:rsidR="007C2325" w:rsidRPr="008064BF">
        <w:rPr>
          <w:rFonts w:ascii="Times New Roman" w:hAnsi="Times New Roman" w:cs="Times New Roman"/>
          <w:sz w:val="24"/>
          <w:szCs w:val="24"/>
        </w:rPr>
        <w:t>had</w:t>
      </w:r>
      <w:r w:rsidR="007103F3">
        <w:rPr>
          <w:rFonts w:ascii="Times New Roman" w:hAnsi="Times New Roman" w:cs="Times New Roman"/>
          <w:sz w:val="24"/>
          <w:szCs w:val="24"/>
        </w:rPr>
        <w:t xml:space="preserve"> and also allowed me to incorporate new learning into my job</w:t>
      </w:r>
      <w:r w:rsidR="007C2325" w:rsidRPr="008064BF">
        <w:rPr>
          <w:rFonts w:ascii="Times New Roman" w:hAnsi="Times New Roman" w:cs="Times New Roman"/>
          <w:sz w:val="24"/>
          <w:szCs w:val="24"/>
        </w:rPr>
        <w:t>. This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 was </w:t>
      </w:r>
      <w:r w:rsidR="00764696" w:rsidRPr="008064BF">
        <w:rPr>
          <w:rFonts w:ascii="Times New Roman" w:hAnsi="Times New Roman" w:cs="Times New Roman"/>
          <w:sz w:val="24"/>
          <w:szCs w:val="24"/>
        </w:rPr>
        <w:t>meant</w:t>
      </w:r>
      <w:r w:rsidR="007C2325" w:rsidRPr="008064BF">
        <w:rPr>
          <w:rFonts w:ascii="Times New Roman" w:hAnsi="Times New Roman" w:cs="Times New Roman"/>
          <w:sz w:val="24"/>
          <w:szCs w:val="24"/>
        </w:rPr>
        <w:t xml:space="preserve"> to see if I </w:t>
      </w:r>
      <w:r w:rsidR="00764696" w:rsidRPr="008064BF">
        <w:rPr>
          <w:rFonts w:ascii="Times New Roman" w:hAnsi="Times New Roman" w:cs="Times New Roman"/>
          <w:sz w:val="24"/>
          <w:szCs w:val="24"/>
        </w:rPr>
        <w:t xml:space="preserve">could </w:t>
      </w:r>
      <w:r w:rsidR="007C2325" w:rsidRPr="008064BF">
        <w:rPr>
          <w:rFonts w:ascii="Times New Roman" w:hAnsi="Times New Roman" w:cs="Times New Roman"/>
          <w:sz w:val="24"/>
          <w:szCs w:val="24"/>
        </w:rPr>
        <w:t>actually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7C2325" w:rsidRPr="008064BF">
        <w:rPr>
          <w:rFonts w:ascii="Times New Roman" w:hAnsi="Times New Roman" w:cs="Times New Roman"/>
          <w:sz w:val="24"/>
          <w:szCs w:val="24"/>
        </w:rPr>
        <w:t>carry o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ut the skills </w:t>
      </w:r>
      <w:r w:rsidR="00764696" w:rsidRPr="008064BF">
        <w:rPr>
          <w:rFonts w:ascii="Times New Roman" w:hAnsi="Times New Roman" w:cs="Times New Roman"/>
          <w:sz w:val="24"/>
          <w:szCs w:val="24"/>
        </w:rPr>
        <w:t>taught</w:t>
      </w:r>
      <w:r w:rsidR="007103F3">
        <w:rPr>
          <w:rFonts w:ascii="Times New Roman" w:hAnsi="Times New Roman" w:cs="Times New Roman"/>
          <w:sz w:val="24"/>
          <w:szCs w:val="24"/>
        </w:rPr>
        <w:t xml:space="preserve"> by myself</w:t>
      </w:r>
      <w:r w:rsidR="00764696" w:rsidRPr="008064BF">
        <w:rPr>
          <w:rFonts w:ascii="Times New Roman" w:hAnsi="Times New Roman" w:cs="Times New Roman"/>
          <w:sz w:val="24"/>
          <w:szCs w:val="24"/>
        </w:rPr>
        <w:t>. The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 last step of following up wa</w:t>
      </w:r>
      <w:r w:rsidR="00764696" w:rsidRPr="008064BF">
        <w:rPr>
          <w:rFonts w:ascii="Times New Roman" w:hAnsi="Times New Roman" w:cs="Times New Roman"/>
          <w:sz w:val="24"/>
          <w:szCs w:val="24"/>
        </w:rPr>
        <w:t>s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 also used to ensure that I w</w:t>
      </w:r>
      <w:r w:rsidR="00764696" w:rsidRPr="008064BF">
        <w:rPr>
          <w:rFonts w:ascii="Times New Roman" w:hAnsi="Times New Roman" w:cs="Times New Roman"/>
          <w:sz w:val="24"/>
          <w:szCs w:val="24"/>
        </w:rPr>
        <w:t>as ab</w:t>
      </w:r>
      <w:r w:rsidR="00D25EB8" w:rsidRPr="008064BF">
        <w:rPr>
          <w:rFonts w:ascii="Times New Roman" w:hAnsi="Times New Roman" w:cs="Times New Roman"/>
          <w:sz w:val="24"/>
          <w:szCs w:val="24"/>
        </w:rPr>
        <w:t>l</w:t>
      </w:r>
      <w:r w:rsidR="00764696" w:rsidRPr="008064BF">
        <w:rPr>
          <w:rFonts w:ascii="Times New Roman" w:hAnsi="Times New Roman" w:cs="Times New Roman"/>
          <w:sz w:val="24"/>
          <w:szCs w:val="24"/>
        </w:rPr>
        <w:t>e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 to u</w:t>
      </w:r>
      <w:r w:rsidR="00764696" w:rsidRPr="008064BF">
        <w:rPr>
          <w:rFonts w:ascii="Times New Roman" w:hAnsi="Times New Roman" w:cs="Times New Roman"/>
          <w:sz w:val="24"/>
          <w:szCs w:val="24"/>
        </w:rPr>
        <w:t>s</w:t>
      </w:r>
      <w:r w:rsidR="00D25EB8" w:rsidRPr="008064BF">
        <w:rPr>
          <w:rFonts w:ascii="Times New Roman" w:hAnsi="Times New Roman" w:cs="Times New Roman"/>
          <w:sz w:val="24"/>
          <w:szCs w:val="24"/>
        </w:rPr>
        <w:t>e the skills and also offer help in</w:t>
      </w:r>
      <w:r w:rsidR="00764696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D25EB8" w:rsidRPr="008064BF">
        <w:rPr>
          <w:rFonts w:ascii="Times New Roman" w:hAnsi="Times New Roman" w:cs="Times New Roman"/>
          <w:sz w:val="24"/>
          <w:szCs w:val="24"/>
        </w:rPr>
        <w:t>cases wh</w:t>
      </w:r>
      <w:r w:rsidR="00764696" w:rsidRPr="008064BF">
        <w:rPr>
          <w:rFonts w:ascii="Times New Roman" w:hAnsi="Times New Roman" w:cs="Times New Roman"/>
          <w:sz w:val="24"/>
          <w:szCs w:val="24"/>
        </w:rPr>
        <w:t>e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re I </w:t>
      </w:r>
      <w:r w:rsidR="00764696" w:rsidRPr="008064BF">
        <w:rPr>
          <w:rFonts w:ascii="Times New Roman" w:hAnsi="Times New Roman" w:cs="Times New Roman"/>
          <w:sz w:val="24"/>
          <w:szCs w:val="24"/>
        </w:rPr>
        <w:t>may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 have a </w:t>
      </w:r>
      <w:r w:rsidR="00764696" w:rsidRPr="008064BF">
        <w:rPr>
          <w:rFonts w:ascii="Times New Roman" w:hAnsi="Times New Roman" w:cs="Times New Roman"/>
          <w:sz w:val="24"/>
          <w:szCs w:val="24"/>
        </w:rPr>
        <w:t>problem. This was</w:t>
      </w:r>
      <w:r w:rsidR="00D25EB8" w:rsidRPr="008064BF">
        <w:rPr>
          <w:rFonts w:ascii="Times New Roman" w:hAnsi="Times New Roman" w:cs="Times New Roman"/>
          <w:sz w:val="24"/>
          <w:szCs w:val="24"/>
        </w:rPr>
        <w:t xml:space="preserve"> important </w:t>
      </w:r>
      <w:r w:rsidR="00764696" w:rsidRPr="008064BF">
        <w:rPr>
          <w:rFonts w:ascii="Times New Roman" w:hAnsi="Times New Roman" w:cs="Times New Roman"/>
          <w:sz w:val="24"/>
          <w:szCs w:val="24"/>
        </w:rPr>
        <w:t>in ensuring th</w:t>
      </w:r>
      <w:r w:rsidR="007C2325" w:rsidRPr="008064BF">
        <w:rPr>
          <w:rFonts w:ascii="Times New Roman" w:hAnsi="Times New Roman" w:cs="Times New Roman"/>
          <w:sz w:val="24"/>
          <w:szCs w:val="24"/>
        </w:rPr>
        <w:t>a</w:t>
      </w:r>
      <w:r w:rsidR="00764696" w:rsidRPr="008064BF">
        <w:rPr>
          <w:rFonts w:ascii="Times New Roman" w:hAnsi="Times New Roman" w:cs="Times New Roman"/>
          <w:sz w:val="24"/>
          <w:szCs w:val="24"/>
        </w:rPr>
        <w:t xml:space="preserve">t I </w:t>
      </w:r>
      <w:r w:rsidR="007C2325" w:rsidRPr="008064BF">
        <w:rPr>
          <w:rFonts w:ascii="Times New Roman" w:hAnsi="Times New Roman" w:cs="Times New Roman"/>
          <w:sz w:val="24"/>
          <w:szCs w:val="24"/>
        </w:rPr>
        <w:t>s</w:t>
      </w:r>
      <w:r w:rsidR="00764696" w:rsidRPr="008064BF">
        <w:rPr>
          <w:rFonts w:ascii="Times New Roman" w:hAnsi="Times New Roman" w:cs="Times New Roman"/>
          <w:sz w:val="24"/>
          <w:szCs w:val="24"/>
        </w:rPr>
        <w:t>tuck to the skill</w:t>
      </w:r>
      <w:r w:rsidR="007C2325" w:rsidRPr="008064BF">
        <w:rPr>
          <w:rFonts w:ascii="Times New Roman" w:hAnsi="Times New Roman" w:cs="Times New Roman"/>
          <w:sz w:val="24"/>
          <w:szCs w:val="24"/>
        </w:rPr>
        <w:t>s</w:t>
      </w:r>
      <w:r w:rsidR="00764696" w:rsidRPr="008064BF">
        <w:rPr>
          <w:rFonts w:ascii="Times New Roman" w:hAnsi="Times New Roman" w:cs="Times New Roman"/>
          <w:sz w:val="24"/>
          <w:szCs w:val="24"/>
        </w:rPr>
        <w:t xml:space="preserve"> and </w:t>
      </w:r>
      <w:r w:rsidR="007C2325" w:rsidRPr="008064BF">
        <w:rPr>
          <w:rFonts w:ascii="Times New Roman" w:hAnsi="Times New Roman" w:cs="Times New Roman"/>
          <w:sz w:val="24"/>
          <w:szCs w:val="24"/>
        </w:rPr>
        <w:t>knowledge</w:t>
      </w:r>
      <w:r w:rsidR="00764696" w:rsidRPr="008064BF">
        <w:rPr>
          <w:rFonts w:ascii="Times New Roman" w:hAnsi="Times New Roman" w:cs="Times New Roman"/>
          <w:sz w:val="24"/>
          <w:szCs w:val="24"/>
        </w:rPr>
        <w:t xml:space="preserve"> given in th</w:t>
      </w:r>
      <w:r w:rsidR="007C2325" w:rsidRPr="008064BF">
        <w:rPr>
          <w:rFonts w:ascii="Times New Roman" w:hAnsi="Times New Roman" w:cs="Times New Roman"/>
          <w:sz w:val="24"/>
          <w:szCs w:val="24"/>
        </w:rPr>
        <w:t>e</w:t>
      </w:r>
      <w:r w:rsidR="00764696" w:rsidRPr="008064BF">
        <w:rPr>
          <w:rFonts w:ascii="Times New Roman" w:hAnsi="Times New Roman" w:cs="Times New Roman"/>
          <w:sz w:val="24"/>
          <w:szCs w:val="24"/>
        </w:rPr>
        <w:t xml:space="preserve"> undertaking of my duties.</w:t>
      </w:r>
    </w:p>
    <w:p w14:paraId="3EF4FF0B" w14:textId="77777777" w:rsidR="00764696" w:rsidRPr="008064BF" w:rsidRDefault="00764696" w:rsidP="00B91F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4BF">
        <w:rPr>
          <w:rFonts w:ascii="Times New Roman" w:hAnsi="Times New Roman" w:cs="Times New Roman"/>
          <w:b/>
          <w:sz w:val="24"/>
          <w:szCs w:val="24"/>
        </w:rPr>
        <w:t>Part 2</w:t>
      </w:r>
    </w:p>
    <w:p w14:paraId="57E91413" w14:textId="5FEA7065" w:rsidR="008B1D4B" w:rsidRPr="008064BF" w:rsidRDefault="007C2325" w:rsidP="00B91F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064BF">
        <w:rPr>
          <w:rFonts w:ascii="Times New Roman" w:hAnsi="Times New Roman" w:cs="Times New Roman"/>
          <w:sz w:val="24"/>
          <w:szCs w:val="24"/>
        </w:rPr>
        <w:t xml:space="preserve">Traditional methods of training are the </w:t>
      </w:r>
      <w:r w:rsidR="006760C0">
        <w:rPr>
          <w:rFonts w:ascii="Times New Roman" w:hAnsi="Times New Roman" w:cs="Times New Roman"/>
          <w:sz w:val="24"/>
          <w:szCs w:val="24"/>
        </w:rPr>
        <w:t>techniques and ways</w:t>
      </w:r>
      <w:r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764696" w:rsidRPr="008064BF">
        <w:rPr>
          <w:rFonts w:ascii="Times New Roman" w:hAnsi="Times New Roman" w:cs="Times New Roman"/>
          <w:sz w:val="24"/>
          <w:szCs w:val="24"/>
        </w:rPr>
        <w:t>of training th</w:t>
      </w:r>
      <w:r w:rsidRPr="008064BF">
        <w:rPr>
          <w:rFonts w:ascii="Times New Roman" w:hAnsi="Times New Roman" w:cs="Times New Roman"/>
          <w:sz w:val="24"/>
          <w:szCs w:val="24"/>
        </w:rPr>
        <w:t>at ha</w:t>
      </w:r>
      <w:r w:rsidR="006760C0">
        <w:rPr>
          <w:rFonts w:ascii="Times New Roman" w:hAnsi="Times New Roman" w:cs="Times New Roman"/>
          <w:sz w:val="24"/>
          <w:szCs w:val="24"/>
        </w:rPr>
        <w:t>ve</w:t>
      </w:r>
      <w:r w:rsidRPr="008064BF">
        <w:rPr>
          <w:rFonts w:ascii="Times New Roman" w:hAnsi="Times New Roman" w:cs="Times New Roman"/>
          <w:sz w:val="24"/>
          <w:szCs w:val="24"/>
        </w:rPr>
        <w:t xml:space="preserve"> long be used by organizations to imp</w:t>
      </w:r>
      <w:r w:rsidR="00764696" w:rsidRPr="008064BF">
        <w:rPr>
          <w:rFonts w:ascii="Times New Roman" w:hAnsi="Times New Roman" w:cs="Times New Roman"/>
          <w:sz w:val="24"/>
          <w:szCs w:val="24"/>
        </w:rPr>
        <w:t xml:space="preserve">art knowledge </w:t>
      </w:r>
      <w:r w:rsidR="001C6F32" w:rsidRPr="008064BF">
        <w:rPr>
          <w:rFonts w:ascii="Times New Roman" w:hAnsi="Times New Roman" w:cs="Times New Roman"/>
          <w:sz w:val="24"/>
          <w:szCs w:val="24"/>
        </w:rPr>
        <w:t xml:space="preserve">and skills </w:t>
      </w:r>
      <w:r w:rsidR="006760C0">
        <w:rPr>
          <w:rFonts w:ascii="Times New Roman" w:hAnsi="Times New Roman" w:cs="Times New Roman"/>
          <w:sz w:val="24"/>
          <w:szCs w:val="24"/>
        </w:rPr>
        <w:t>on</w:t>
      </w:r>
      <w:r w:rsidR="00764696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7063AF" w:rsidRPr="008064BF">
        <w:rPr>
          <w:rFonts w:ascii="Times New Roman" w:hAnsi="Times New Roman" w:cs="Times New Roman"/>
          <w:sz w:val="24"/>
          <w:szCs w:val="24"/>
        </w:rPr>
        <w:t>the</w:t>
      </w:r>
      <w:r w:rsidR="00764696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1C6F32" w:rsidRPr="008064BF">
        <w:rPr>
          <w:rFonts w:ascii="Times New Roman" w:hAnsi="Times New Roman" w:cs="Times New Roman"/>
          <w:sz w:val="24"/>
          <w:szCs w:val="24"/>
        </w:rPr>
        <w:t xml:space="preserve">employees. They have been used for a long time and before the </w:t>
      </w:r>
      <w:r w:rsidRPr="008064BF">
        <w:rPr>
          <w:rFonts w:ascii="Times New Roman" w:hAnsi="Times New Roman" w:cs="Times New Roman"/>
          <w:sz w:val="24"/>
          <w:szCs w:val="24"/>
        </w:rPr>
        <w:t>o</w:t>
      </w:r>
      <w:r w:rsidR="001C6F32" w:rsidRPr="008064BF">
        <w:rPr>
          <w:rFonts w:ascii="Times New Roman" w:hAnsi="Times New Roman" w:cs="Times New Roman"/>
          <w:sz w:val="24"/>
          <w:szCs w:val="24"/>
        </w:rPr>
        <w:t>ns</w:t>
      </w:r>
      <w:r w:rsidRPr="008064BF">
        <w:rPr>
          <w:rFonts w:ascii="Times New Roman" w:hAnsi="Times New Roman" w:cs="Times New Roman"/>
          <w:sz w:val="24"/>
          <w:szCs w:val="24"/>
        </w:rPr>
        <w:t>e</w:t>
      </w:r>
      <w:r w:rsidR="001C6F32" w:rsidRPr="008064BF">
        <w:rPr>
          <w:rFonts w:ascii="Times New Roman" w:hAnsi="Times New Roman" w:cs="Times New Roman"/>
          <w:sz w:val="24"/>
          <w:szCs w:val="24"/>
        </w:rPr>
        <w:t xml:space="preserve">t of technology which has resulted in more digital methods of </w:t>
      </w:r>
      <w:r w:rsidRPr="008064BF">
        <w:rPr>
          <w:rFonts w:ascii="Times New Roman" w:hAnsi="Times New Roman" w:cs="Times New Roman"/>
          <w:sz w:val="24"/>
          <w:szCs w:val="24"/>
        </w:rPr>
        <w:t>training. The</w:t>
      </w:r>
      <w:r w:rsidR="001C6F32" w:rsidRPr="008064BF">
        <w:rPr>
          <w:rFonts w:ascii="Times New Roman" w:hAnsi="Times New Roman" w:cs="Times New Roman"/>
          <w:sz w:val="24"/>
          <w:szCs w:val="24"/>
        </w:rPr>
        <w:t xml:space="preserve"> two traditional methods of </w:t>
      </w:r>
      <w:r w:rsidRPr="008064BF">
        <w:rPr>
          <w:rFonts w:ascii="Times New Roman" w:hAnsi="Times New Roman" w:cs="Times New Roman"/>
          <w:sz w:val="24"/>
          <w:szCs w:val="24"/>
        </w:rPr>
        <w:t>training</w:t>
      </w:r>
      <w:r w:rsidR="001C6F32" w:rsidRPr="008064BF">
        <w:rPr>
          <w:rFonts w:ascii="Times New Roman" w:hAnsi="Times New Roman" w:cs="Times New Roman"/>
          <w:sz w:val="24"/>
          <w:szCs w:val="24"/>
        </w:rPr>
        <w:t xml:space="preserve"> that I will choose for the training on </w:t>
      </w:r>
      <w:r w:rsidRPr="008064BF">
        <w:rPr>
          <w:rFonts w:ascii="Times New Roman" w:hAnsi="Times New Roman" w:cs="Times New Roman"/>
          <w:sz w:val="24"/>
          <w:szCs w:val="24"/>
        </w:rPr>
        <w:t>diversity</w:t>
      </w:r>
      <w:r w:rsidR="001C6F32" w:rsidRPr="008064BF">
        <w:rPr>
          <w:rFonts w:ascii="Times New Roman" w:hAnsi="Times New Roman" w:cs="Times New Roman"/>
          <w:sz w:val="24"/>
          <w:szCs w:val="24"/>
        </w:rPr>
        <w:t xml:space="preserve"> awareness are</w:t>
      </w:r>
      <w:r w:rsidRPr="008064BF">
        <w:rPr>
          <w:rFonts w:ascii="Times New Roman" w:hAnsi="Times New Roman" w:cs="Times New Roman"/>
          <w:sz w:val="24"/>
          <w:szCs w:val="24"/>
        </w:rPr>
        <w:t xml:space="preserve"> the presentation method and th</w:t>
      </w:r>
      <w:r w:rsidR="001C6F32" w:rsidRPr="008064BF">
        <w:rPr>
          <w:rFonts w:ascii="Times New Roman" w:hAnsi="Times New Roman" w:cs="Times New Roman"/>
          <w:sz w:val="24"/>
          <w:szCs w:val="24"/>
        </w:rPr>
        <w:t xml:space="preserve">e group building </w:t>
      </w:r>
      <w:r w:rsidRPr="008064BF">
        <w:rPr>
          <w:rFonts w:ascii="Times New Roman" w:hAnsi="Times New Roman" w:cs="Times New Roman"/>
          <w:sz w:val="24"/>
          <w:szCs w:val="24"/>
        </w:rPr>
        <w:t>method. The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two training method</w:t>
      </w:r>
      <w:r w:rsidRPr="008064BF">
        <w:rPr>
          <w:rFonts w:ascii="Times New Roman" w:hAnsi="Times New Roman" w:cs="Times New Roman"/>
          <w:sz w:val="24"/>
          <w:szCs w:val="24"/>
        </w:rPr>
        <w:t>s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are </w:t>
      </w:r>
      <w:r w:rsidRPr="008064BF">
        <w:rPr>
          <w:rFonts w:ascii="Times New Roman" w:hAnsi="Times New Roman" w:cs="Times New Roman"/>
          <w:sz w:val="24"/>
          <w:szCs w:val="24"/>
        </w:rPr>
        <w:t>important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for this training in that I will be able to</w:t>
      </w:r>
      <w:r w:rsidRPr="008064BF">
        <w:rPr>
          <w:rFonts w:ascii="Times New Roman" w:hAnsi="Times New Roman" w:cs="Times New Roman"/>
          <w:sz w:val="24"/>
          <w:szCs w:val="24"/>
        </w:rPr>
        <w:t xml:space="preserve"> fully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explain the issue of </w:t>
      </w:r>
      <w:r w:rsidRPr="008064BF">
        <w:rPr>
          <w:rFonts w:ascii="Times New Roman" w:hAnsi="Times New Roman" w:cs="Times New Roman"/>
          <w:sz w:val="24"/>
          <w:szCs w:val="24"/>
        </w:rPr>
        <w:t>diversity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Pr="008064BF">
        <w:rPr>
          <w:rFonts w:ascii="Times New Roman" w:hAnsi="Times New Roman" w:cs="Times New Roman"/>
          <w:sz w:val="24"/>
          <w:szCs w:val="24"/>
        </w:rPr>
        <w:t>through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the presentation of </w:t>
      </w:r>
      <w:r w:rsidRPr="008064BF">
        <w:rPr>
          <w:rFonts w:ascii="Times New Roman" w:hAnsi="Times New Roman" w:cs="Times New Roman"/>
          <w:sz w:val="24"/>
          <w:szCs w:val="24"/>
        </w:rPr>
        <w:t>material facts regarding it. The participan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ts will </w:t>
      </w:r>
      <w:r w:rsidRPr="008064BF">
        <w:rPr>
          <w:rFonts w:ascii="Times New Roman" w:hAnsi="Times New Roman" w:cs="Times New Roman"/>
          <w:sz w:val="24"/>
          <w:szCs w:val="24"/>
        </w:rPr>
        <w:t>benefit fro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m the </w:t>
      </w:r>
      <w:r w:rsidRPr="008064BF">
        <w:rPr>
          <w:rFonts w:ascii="Times New Roman" w:hAnsi="Times New Roman" w:cs="Times New Roman"/>
          <w:sz w:val="24"/>
          <w:szCs w:val="24"/>
        </w:rPr>
        <w:t>presentation tools that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will</w:t>
      </w:r>
      <w:r w:rsidRPr="008064BF">
        <w:rPr>
          <w:rFonts w:ascii="Times New Roman" w:hAnsi="Times New Roman" w:cs="Times New Roman"/>
          <w:sz w:val="24"/>
          <w:szCs w:val="24"/>
        </w:rPr>
        <w:t xml:space="preserve"> b</w:t>
      </w:r>
      <w:r w:rsidR="008B1D4B" w:rsidRPr="008064BF">
        <w:rPr>
          <w:rFonts w:ascii="Times New Roman" w:hAnsi="Times New Roman" w:cs="Times New Roman"/>
          <w:sz w:val="24"/>
          <w:szCs w:val="24"/>
        </w:rPr>
        <w:t>e</w:t>
      </w:r>
      <w:r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8B1D4B" w:rsidRPr="008064BF">
        <w:rPr>
          <w:rFonts w:ascii="Times New Roman" w:hAnsi="Times New Roman" w:cs="Times New Roman"/>
          <w:sz w:val="24"/>
          <w:szCs w:val="24"/>
        </w:rPr>
        <w:t>provided and thu</w:t>
      </w:r>
      <w:r w:rsidRPr="008064BF">
        <w:rPr>
          <w:rFonts w:ascii="Times New Roman" w:hAnsi="Times New Roman" w:cs="Times New Roman"/>
          <w:sz w:val="24"/>
          <w:szCs w:val="24"/>
        </w:rPr>
        <w:t>s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be able to understand </w:t>
      </w:r>
      <w:r w:rsidRPr="008064BF">
        <w:rPr>
          <w:rFonts w:ascii="Times New Roman" w:hAnsi="Times New Roman" w:cs="Times New Roman"/>
          <w:sz w:val="24"/>
          <w:szCs w:val="24"/>
        </w:rPr>
        <w:t>the concep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t of </w:t>
      </w:r>
      <w:r w:rsidRPr="008064BF">
        <w:rPr>
          <w:rFonts w:ascii="Times New Roman" w:hAnsi="Times New Roman" w:cs="Times New Roman"/>
          <w:sz w:val="24"/>
          <w:szCs w:val="24"/>
        </w:rPr>
        <w:t>diversity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and t</w:t>
      </w:r>
      <w:r w:rsidRPr="008064BF">
        <w:rPr>
          <w:rFonts w:ascii="Times New Roman" w:hAnsi="Times New Roman" w:cs="Times New Roman"/>
          <w:sz w:val="24"/>
          <w:szCs w:val="24"/>
        </w:rPr>
        <w:t>h</w:t>
      </w:r>
      <w:r w:rsidR="008B1D4B" w:rsidRPr="008064BF">
        <w:rPr>
          <w:rFonts w:ascii="Times New Roman" w:hAnsi="Times New Roman" w:cs="Times New Roman"/>
          <w:sz w:val="24"/>
          <w:szCs w:val="24"/>
        </w:rPr>
        <w:t>e be</w:t>
      </w:r>
      <w:r w:rsidRPr="008064BF">
        <w:rPr>
          <w:rFonts w:ascii="Times New Roman" w:hAnsi="Times New Roman" w:cs="Times New Roman"/>
          <w:sz w:val="24"/>
          <w:szCs w:val="24"/>
        </w:rPr>
        <w:t xml:space="preserve">nefits 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that it </w:t>
      </w:r>
      <w:r w:rsidRPr="008064BF">
        <w:rPr>
          <w:rFonts w:ascii="Times New Roman" w:hAnsi="Times New Roman" w:cs="Times New Roman"/>
          <w:sz w:val="24"/>
          <w:szCs w:val="24"/>
        </w:rPr>
        <w:t>has. The group building method is also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important i</w:t>
      </w:r>
      <w:r w:rsidRPr="008064BF">
        <w:rPr>
          <w:rFonts w:ascii="Times New Roman" w:hAnsi="Times New Roman" w:cs="Times New Roman"/>
          <w:sz w:val="24"/>
          <w:szCs w:val="24"/>
        </w:rPr>
        <w:t>n that the participants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will be organized i</w:t>
      </w:r>
      <w:r w:rsidRPr="008064BF">
        <w:rPr>
          <w:rFonts w:ascii="Times New Roman" w:hAnsi="Times New Roman" w:cs="Times New Roman"/>
          <w:sz w:val="24"/>
          <w:szCs w:val="24"/>
        </w:rPr>
        <w:t>n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to </w:t>
      </w:r>
      <w:r w:rsidRPr="008064BF">
        <w:rPr>
          <w:rFonts w:ascii="Times New Roman" w:hAnsi="Times New Roman" w:cs="Times New Roman"/>
          <w:sz w:val="24"/>
          <w:szCs w:val="24"/>
        </w:rPr>
        <w:t>groups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that wil</w:t>
      </w:r>
      <w:r w:rsidRPr="008064BF">
        <w:rPr>
          <w:rFonts w:ascii="Times New Roman" w:hAnsi="Times New Roman" w:cs="Times New Roman"/>
          <w:sz w:val="24"/>
          <w:szCs w:val="24"/>
        </w:rPr>
        <w:t>l help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them </w:t>
      </w:r>
      <w:r w:rsidR="0094126D" w:rsidRPr="008064BF">
        <w:rPr>
          <w:rFonts w:ascii="Times New Roman" w:hAnsi="Times New Roman" w:cs="Times New Roman"/>
          <w:sz w:val="24"/>
          <w:szCs w:val="24"/>
        </w:rPr>
        <w:t>undertake cert</w:t>
      </w:r>
      <w:r w:rsidRPr="008064BF">
        <w:rPr>
          <w:rFonts w:ascii="Times New Roman" w:hAnsi="Times New Roman" w:cs="Times New Roman"/>
          <w:sz w:val="24"/>
          <w:szCs w:val="24"/>
        </w:rPr>
        <w:t>ain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ta</w:t>
      </w:r>
      <w:r w:rsidRPr="008064BF">
        <w:rPr>
          <w:rFonts w:ascii="Times New Roman" w:hAnsi="Times New Roman" w:cs="Times New Roman"/>
          <w:sz w:val="24"/>
          <w:szCs w:val="24"/>
        </w:rPr>
        <w:t>s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ks geared towards </w:t>
      </w:r>
      <w:r w:rsidRPr="008064BF">
        <w:rPr>
          <w:rFonts w:ascii="Times New Roman" w:hAnsi="Times New Roman" w:cs="Times New Roman"/>
          <w:sz w:val="24"/>
          <w:szCs w:val="24"/>
        </w:rPr>
        <w:t>identifying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Pr="008064BF">
        <w:rPr>
          <w:rFonts w:ascii="Times New Roman" w:hAnsi="Times New Roman" w:cs="Times New Roman"/>
          <w:sz w:val="24"/>
          <w:szCs w:val="24"/>
        </w:rPr>
        <w:t>critical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Pr="008064BF">
        <w:rPr>
          <w:rFonts w:ascii="Times New Roman" w:hAnsi="Times New Roman" w:cs="Times New Roman"/>
          <w:sz w:val="24"/>
          <w:szCs w:val="24"/>
        </w:rPr>
        <w:t>aspects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of the conc</w:t>
      </w:r>
      <w:r w:rsidRPr="008064BF">
        <w:rPr>
          <w:rFonts w:ascii="Times New Roman" w:hAnsi="Times New Roman" w:cs="Times New Roman"/>
          <w:sz w:val="24"/>
          <w:szCs w:val="24"/>
        </w:rPr>
        <w:t>ept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of diversity.</w:t>
      </w:r>
    </w:p>
    <w:p w14:paraId="553BADA6" w14:textId="77777777" w:rsidR="00424F5B" w:rsidRDefault="007C2325" w:rsidP="00B91F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064BF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8B1D4B" w:rsidRPr="008064BF">
        <w:rPr>
          <w:rFonts w:ascii="Times New Roman" w:hAnsi="Times New Roman" w:cs="Times New Roman"/>
          <w:sz w:val="24"/>
          <w:szCs w:val="24"/>
        </w:rPr>
        <w:t>he presentation training method is a for</w:t>
      </w:r>
      <w:r w:rsidRPr="008064BF">
        <w:rPr>
          <w:rFonts w:ascii="Times New Roman" w:hAnsi="Times New Roman" w:cs="Times New Roman"/>
          <w:sz w:val="24"/>
          <w:szCs w:val="24"/>
        </w:rPr>
        <w:t>m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of training that foc</w:t>
      </w:r>
      <w:r w:rsidRPr="008064BF">
        <w:rPr>
          <w:rFonts w:ascii="Times New Roman" w:hAnsi="Times New Roman" w:cs="Times New Roman"/>
          <w:sz w:val="24"/>
          <w:szCs w:val="24"/>
        </w:rPr>
        <w:t>u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ses more on the </w:t>
      </w:r>
      <w:r w:rsidRPr="008064BF">
        <w:rPr>
          <w:rFonts w:ascii="Times New Roman" w:hAnsi="Times New Roman" w:cs="Times New Roman"/>
          <w:sz w:val="24"/>
          <w:szCs w:val="24"/>
        </w:rPr>
        <w:t>delivery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of </w:t>
      </w:r>
      <w:r w:rsidRPr="008064BF">
        <w:rPr>
          <w:rFonts w:ascii="Times New Roman" w:hAnsi="Times New Roman" w:cs="Times New Roman"/>
          <w:sz w:val="24"/>
          <w:szCs w:val="24"/>
        </w:rPr>
        <w:t>information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to t</w:t>
      </w:r>
      <w:r w:rsidRPr="008064BF">
        <w:rPr>
          <w:rFonts w:ascii="Times New Roman" w:hAnsi="Times New Roman" w:cs="Times New Roman"/>
          <w:sz w:val="24"/>
          <w:szCs w:val="24"/>
        </w:rPr>
        <w:t>h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e </w:t>
      </w:r>
      <w:r w:rsidR="00BF1ACD" w:rsidRPr="008064BF">
        <w:rPr>
          <w:rFonts w:ascii="Times New Roman" w:hAnsi="Times New Roman" w:cs="Times New Roman"/>
          <w:sz w:val="24"/>
          <w:szCs w:val="24"/>
        </w:rPr>
        <w:t>participants</w:t>
      </w:r>
      <w:r w:rsidR="00BF1ACD" w:rsidRPr="008064BF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 (Blanchard &amp; Thacker, 2013).</w:t>
      </w:r>
      <w:r w:rsidRPr="008064BF">
        <w:rPr>
          <w:rFonts w:ascii="Times New Roman" w:hAnsi="Times New Roman" w:cs="Times New Roman"/>
          <w:sz w:val="24"/>
          <w:szCs w:val="24"/>
        </w:rPr>
        <w:t xml:space="preserve"> The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delivery of information in training is critical in ensuring that t</w:t>
      </w:r>
      <w:r w:rsidRPr="008064BF">
        <w:rPr>
          <w:rFonts w:ascii="Times New Roman" w:hAnsi="Times New Roman" w:cs="Times New Roman"/>
          <w:sz w:val="24"/>
          <w:szCs w:val="24"/>
        </w:rPr>
        <w:t>h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e </w:t>
      </w:r>
      <w:r w:rsidRPr="008064BF">
        <w:rPr>
          <w:rFonts w:ascii="Times New Roman" w:hAnsi="Times New Roman" w:cs="Times New Roman"/>
          <w:sz w:val="24"/>
          <w:szCs w:val="24"/>
        </w:rPr>
        <w:t>participants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understand the purpose of t</w:t>
      </w:r>
      <w:r w:rsidRPr="008064BF">
        <w:rPr>
          <w:rFonts w:ascii="Times New Roman" w:hAnsi="Times New Roman" w:cs="Times New Roman"/>
          <w:sz w:val="24"/>
          <w:szCs w:val="24"/>
        </w:rPr>
        <w:t>h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e training and the </w:t>
      </w:r>
      <w:r w:rsidRPr="008064BF">
        <w:rPr>
          <w:rFonts w:ascii="Times New Roman" w:hAnsi="Times New Roman" w:cs="Times New Roman"/>
          <w:sz w:val="24"/>
          <w:szCs w:val="24"/>
        </w:rPr>
        <w:t>intended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goal that it is </w:t>
      </w:r>
      <w:r w:rsidRPr="008064BF">
        <w:rPr>
          <w:rFonts w:ascii="Times New Roman" w:hAnsi="Times New Roman" w:cs="Times New Roman"/>
          <w:sz w:val="24"/>
          <w:szCs w:val="24"/>
        </w:rPr>
        <w:t>supposed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to </w:t>
      </w:r>
      <w:r w:rsidRPr="008064BF">
        <w:rPr>
          <w:rFonts w:ascii="Times New Roman" w:hAnsi="Times New Roman" w:cs="Times New Roman"/>
          <w:sz w:val="24"/>
          <w:szCs w:val="24"/>
        </w:rPr>
        <w:t>achieve. Presentation</w:t>
      </w:r>
      <w:r w:rsidR="008B1D4B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Pr="008064BF">
        <w:rPr>
          <w:rFonts w:ascii="Times New Roman" w:hAnsi="Times New Roman" w:cs="Times New Roman"/>
          <w:sz w:val="24"/>
          <w:szCs w:val="24"/>
        </w:rPr>
        <w:t>methods include charts</w:t>
      </w:r>
      <w:r w:rsidR="008B1D4B" w:rsidRPr="008064BF">
        <w:rPr>
          <w:rFonts w:ascii="Times New Roman" w:hAnsi="Times New Roman" w:cs="Times New Roman"/>
          <w:sz w:val="24"/>
          <w:szCs w:val="24"/>
        </w:rPr>
        <w:t>,</w:t>
      </w:r>
      <w:r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8B1D4B" w:rsidRPr="008064BF">
        <w:rPr>
          <w:rFonts w:ascii="Times New Roman" w:hAnsi="Times New Roman" w:cs="Times New Roman"/>
          <w:sz w:val="24"/>
          <w:szCs w:val="24"/>
        </w:rPr>
        <w:t>slides and videos.</w:t>
      </w:r>
      <w:r w:rsidR="00723046">
        <w:rPr>
          <w:rFonts w:ascii="Times New Roman" w:hAnsi="Times New Roman" w:cs="Times New Roman"/>
          <w:sz w:val="24"/>
          <w:szCs w:val="24"/>
        </w:rPr>
        <w:t xml:space="preserve"> T</w:t>
      </w:r>
      <w:r w:rsidR="0094126D" w:rsidRPr="008064BF">
        <w:rPr>
          <w:rFonts w:ascii="Times New Roman" w:hAnsi="Times New Roman" w:cs="Times New Roman"/>
          <w:sz w:val="24"/>
          <w:szCs w:val="24"/>
        </w:rPr>
        <w:t>h</w:t>
      </w:r>
      <w:r w:rsidR="00723046">
        <w:rPr>
          <w:rFonts w:ascii="Times New Roman" w:hAnsi="Times New Roman" w:cs="Times New Roman"/>
          <w:sz w:val="24"/>
          <w:szCs w:val="24"/>
        </w:rPr>
        <w:t>e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method</w:t>
      </w:r>
      <w:r w:rsidR="00723046">
        <w:rPr>
          <w:rFonts w:ascii="Times New Roman" w:hAnsi="Times New Roman" w:cs="Times New Roman"/>
          <w:sz w:val="24"/>
          <w:szCs w:val="24"/>
        </w:rPr>
        <w:t>s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will address all of the </w:t>
      </w:r>
      <w:r w:rsidR="00424F5B">
        <w:rPr>
          <w:rFonts w:ascii="Times New Roman" w:hAnsi="Times New Roman" w:cs="Times New Roman"/>
          <w:sz w:val="24"/>
          <w:szCs w:val="24"/>
        </w:rPr>
        <w:t xml:space="preserve">four </w:t>
      </w:r>
      <w:r w:rsidRPr="008064BF">
        <w:rPr>
          <w:rFonts w:ascii="Times New Roman" w:hAnsi="Times New Roman" w:cs="Times New Roman"/>
          <w:sz w:val="24"/>
          <w:szCs w:val="24"/>
        </w:rPr>
        <w:t>objectives li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sted for the </w:t>
      </w:r>
      <w:r w:rsidRPr="008064BF">
        <w:rPr>
          <w:rFonts w:ascii="Times New Roman" w:hAnsi="Times New Roman" w:cs="Times New Roman"/>
          <w:sz w:val="24"/>
          <w:szCs w:val="24"/>
        </w:rPr>
        <w:t>training. The presentation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will allow </w:t>
      </w:r>
      <w:r w:rsidRPr="008064BF">
        <w:rPr>
          <w:rFonts w:ascii="Times New Roman" w:hAnsi="Times New Roman" w:cs="Times New Roman"/>
          <w:sz w:val="24"/>
          <w:szCs w:val="24"/>
        </w:rPr>
        <w:t>participants to define diversity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and terms,</w:t>
      </w:r>
      <w:r w:rsidRPr="008064BF">
        <w:rPr>
          <w:rFonts w:ascii="Times New Roman" w:hAnsi="Times New Roman" w:cs="Times New Roman"/>
          <w:sz w:val="24"/>
          <w:szCs w:val="24"/>
        </w:rPr>
        <w:t xml:space="preserve"> state company policy in r</w:t>
      </w:r>
      <w:r w:rsidR="0094126D" w:rsidRPr="008064BF">
        <w:rPr>
          <w:rFonts w:ascii="Times New Roman" w:hAnsi="Times New Roman" w:cs="Times New Roman"/>
          <w:sz w:val="24"/>
          <w:szCs w:val="24"/>
        </w:rPr>
        <w:t>eg</w:t>
      </w:r>
      <w:r w:rsidRPr="008064BF">
        <w:rPr>
          <w:rFonts w:ascii="Times New Roman" w:hAnsi="Times New Roman" w:cs="Times New Roman"/>
          <w:sz w:val="24"/>
          <w:szCs w:val="24"/>
        </w:rPr>
        <w:t>ards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to diversity,</w:t>
      </w:r>
      <w:r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94126D" w:rsidRPr="008064BF">
        <w:rPr>
          <w:rFonts w:ascii="Times New Roman" w:hAnsi="Times New Roman" w:cs="Times New Roman"/>
          <w:sz w:val="24"/>
          <w:szCs w:val="24"/>
        </w:rPr>
        <w:t>outline be</w:t>
      </w:r>
      <w:r w:rsidRPr="008064BF">
        <w:rPr>
          <w:rFonts w:ascii="Times New Roman" w:hAnsi="Times New Roman" w:cs="Times New Roman"/>
          <w:sz w:val="24"/>
          <w:szCs w:val="24"/>
        </w:rPr>
        <w:t>nefits of having diversity in the organization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and </w:t>
      </w:r>
      <w:r w:rsidRPr="008064BF">
        <w:rPr>
          <w:rFonts w:ascii="Times New Roman" w:hAnsi="Times New Roman" w:cs="Times New Roman"/>
          <w:sz w:val="24"/>
          <w:szCs w:val="24"/>
        </w:rPr>
        <w:t>identify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behaviors that foste</w:t>
      </w:r>
      <w:r w:rsidRPr="008064BF">
        <w:rPr>
          <w:rFonts w:ascii="Times New Roman" w:hAnsi="Times New Roman" w:cs="Times New Roman"/>
          <w:sz w:val="24"/>
          <w:szCs w:val="24"/>
        </w:rPr>
        <w:t>r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more </w:t>
      </w:r>
      <w:r w:rsidRPr="008064BF">
        <w:rPr>
          <w:rFonts w:ascii="Times New Roman" w:hAnsi="Times New Roman" w:cs="Times New Roman"/>
          <w:sz w:val="24"/>
          <w:szCs w:val="24"/>
        </w:rPr>
        <w:t>inclusivity. The tools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wi</w:t>
      </w:r>
      <w:r w:rsidRPr="008064BF">
        <w:rPr>
          <w:rFonts w:ascii="Times New Roman" w:hAnsi="Times New Roman" w:cs="Times New Roman"/>
          <w:sz w:val="24"/>
          <w:szCs w:val="24"/>
        </w:rPr>
        <w:t>l</w:t>
      </w:r>
      <w:r w:rsidR="0094126D" w:rsidRPr="008064BF">
        <w:rPr>
          <w:rFonts w:ascii="Times New Roman" w:hAnsi="Times New Roman" w:cs="Times New Roman"/>
          <w:sz w:val="24"/>
          <w:szCs w:val="24"/>
        </w:rPr>
        <w:t>l be</w:t>
      </w:r>
      <w:r w:rsidRPr="008064BF">
        <w:rPr>
          <w:rFonts w:ascii="Times New Roman" w:hAnsi="Times New Roman" w:cs="Times New Roman"/>
          <w:sz w:val="24"/>
          <w:szCs w:val="24"/>
        </w:rPr>
        <w:t xml:space="preserve"> critical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in </w:t>
      </w:r>
      <w:r w:rsidRPr="008064BF">
        <w:rPr>
          <w:rFonts w:ascii="Times New Roman" w:hAnsi="Times New Roman" w:cs="Times New Roman"/>
          <w:sz w:val="24"/>
          <w:szCs w:val="24"/>
        </w:rPr>
        <w:t>delivering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Pr="008064BF">
        <w:rPr>
          <w:rFonts w:ascii="Times New Roman" w:hAnsi="Times New Roman" w:cs="Times New Roman"/>
          <w:sz w:val="24"/>
          <w:szCs w:val="24"/>
        </w:rPr>
        <w:t>information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o</w:t>
      </w:r>
      <w:r w:rsidRPr="008064BF">
        <w:rPr>
          <w:rFonts w:ascii="Times New Roman" w:hAnsi="Times New Roman" w:cs="Times New Roman"/>
          <w:sz w:val="24"/>
          <w:szCs w:val="24"/>
        </w:rPr>
        <w:t>n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 t</w:t>
      </w:r>
      <w:r w:rsidRPr="008064BF">
        <w:rPr>
          <w:rFonts w:ascii="Times New Roman" w:hAnsi="Times New Roman" w:cs="Times New Roman"/>
          <w:sz w:val="24"/>
          <w:szCs w:val="24"/>
        </w:rPr>
        <w:t>h</w:t>
      </w:r>
      <w:r w:rsidR="0094126D" w:rsidRPr="008064BF">
        <w:rPr>
          <w:rFonts w:ascii="Times New Roman" w:hAnsi="Times New Roman" w:cs="Times New Roman"/>
          <w:sz w:val="24"/>
          <w:szCs w:val="24"/>
        </w:rPr>
        <w:t xml:space="preserve">e </w:t>
      </w:r>
      <w:r w:rsidRPr="008064BF">
        <w:rPr>
          <w:rFonts w:ascii="Times New Roman" w:hAnsi="Times New Roman" w:cs="Times New Roman"/>
          <w:sz w:val="24"/>
          <w:szCs w:val="24"/>
        </w:rPr>
        <w:t>objectives</w:t>
      </w:r>
      <w:r w:rsidR="0094126D" w:rsidRPr="008064BF">
        <w:rPr>
          <w:rFonts w:ascii="Times New Roman" w:hAnsi="Times New Roman" w:cs="Times New Roman"/>
          <w:sz w:val="24"/>
          <w:szCs w:val="24"/>
        </w:rPr>
        <w:t>.</w:t>
      </w:r>
    </w:p>
    <w:p w14:paraId="0035A92C" w14:textId="3FE6AF87" w:rsidR="00CF3745" w:rsidRDefault="0094126D" w:rsidP="00B91F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064BF">
        <w:rPr>
          <w:rFonts w:ascii="Times New Roman" w:hAnsi="Times New Roman" w:cs="Times New Roman"/>
          <w:sz w:val="24"/>
          <w:szCs w:val="24"/>
        </w:rPr>
        <w:t xml:space="preserve">The group </w:t>
      </w:r>
      <w:r w:rsidR="007C2325" w:rsidRPr="008064BF">
        <w:rPr>
          <w:rFonts w:ascii="Times New Roman" w:hAnsi="Times New Roman" w:cs="Times New Roman"/>
          <w:sz w:val="24"/>
          <w:szCs w:val="24"/>
        </w:rPr>
        <w:t>building method</w:t>
      </w:r>
      <w:r w:rsidR="00424F5B">
        <w:rPr>
          <w:rFonts w:ascii="Times New Roman" w:hAnsi="Times New Roman" w:cs="Times New Roman"/>
          <w:sz w:val="24"/>
          <w:szCs w:val="24"/>
        </w:rPr>
        <w:t xml:space="preserve">, on the </w:t>
      </w:r>
      <w:bookmarkStart w:id="0" w:name="_GoBack"/>
      <w:bookmarkEnd w:id="0"/>
      <w:r w:rsidR="00424F5B">
        <w:rPr>
          <w:rFonts w:ascii="Times New Roman" w:hAnsi="Times New Roman" w:cs="Times New Roman"/>
          <w:sz w:val="24"/>
          <w:szCs w:val="24"/>
        </w:rPr>
        <w:t>other hand</w:t>
      </w:r>
      <w:r w:rsidR="007C2325" w:rsidRPr="008064BF">
        <w:rPr>
          <w:rFonts w:ascii="Times New Roman" w:hAnsi="Times New Roman" w:cs="Times New Roman"/>
          <w:sz w:val="24"/>
          <w:szCs w:val="24"/>
        </w:rPr>
        <w:t xml:space="preserve"> invol</w:t>
      </w:r>
      <w:r w:rsidRPr="008064BF">
        <w:rPr>
          <w:rFonts w:ascii="Times New Roman" w:hAnsi="Times New Roman" w:cs="Times New Roman"/>
          <w:sz w:val="24"/>
          <w:szCs w:val="24"/>
        </w:rPr>
        <w:t>ves t</w:t>
      </w:r>
      <w:r w:rsidR="007C2325" w:rsidRPr="008064BF">
        <w:rPr>
          <w:rFonts w:ascii="Times New Roman" w:hAnsi="Times New Roman" w:cs="Times New Roman"/>
          <w:sz w:val="24"/>
          <w:szCs w:val="24"/>
        </w:rPr>
        <w:t>h</w:t>
      </w:r>
      <w:r w:rsidRPr="008064BF">
        <w:rPr>
          <w:rFonts w:ascii="Times New Roman" w:hAnsi="Times New Roman" w:cs="Times New Roman"/>
          <w:sz w:val="24"/>
          <w:szCs w:val="24"/>
        </w:rPr>
        <w:t xml:space="preserve">e </w:t>
      </w:r>
      <w:r w:rsidR="007C2325" w:rsidRPr="008064BF">
        <w:rPr>
          <w:rFonts w:ascii="Times New Roman" w:hAnsi="Times New Roman" w:cs="Times New Roman"/>
          <w:sz w:val="24"/>
          <w:szCs w:val="24"/>
        </w:rPr>
        <w:t>participants</w:t>
      </w:r>
      <w:r w:rsidRPr="008064BF">
        <w:rPr>
          <w:rFonts w:ascii="Times New Roman" w:hAnsi="Times New Roman" w:cs="Times New Roman"/>
          <w:sz w:val="24"/>
          <w:szCs w:val="24"/>
        </w:rPr>
        <w:t xml:space="preserve"> working </w:t>
      </w:r>
      <w:r w:rsidR="007C2325" w:rsidRPr="008064BF">
        <w:rPr>
          <w:rFonts w:ascii="Times New Roman" w:hAnsi="Times New Roman" w:cs="Times New Roman"/>
          <w:sz w:val="24"/>
          <w:szCs w:val="24"/>
        </w:rPr>
        <w:t>a</w:t>
      </w:r>
      <w:r w:rsidRPr="008064BF">
        <w:rPr>
          <w:rFonts w:ascii="Times New Roman" w:hAnsi="Times New Roman" w:cs="Times New Roman"/>
          <w:sz w:val="24"/>
          <w:szCs w:val="24"/>
        </w:rPr>
        <w:t>s a team which in the en</w:t>
      </w:r>
      <w:r w:rsidR="00E7763A" w:rsidRPr="008064BF">
        <w:rPr>
          <w:rFonts w:ascii="Times New Roman" w:hAnsi="Times New Roman" w:cs="Times New Roman"/>
          <w:sz w:val="24"/>
          <w:szCs w:val="24"/>
        </w:rPr>
        <w:t>d is e</w:t>
      </w:r>
      <w:r w:rsidRPr="008064BF">
        <w:rPr>
          <w:rFonts w:ascii="Times New Roman" w:hAnsi="Times New Roman" w:cs="Times New Roman"/>
          <w:sz w:val="24"/>
          <w:szCs w:val="24"/>
        </w:rPr>
        <w:t>ffective in</w:t>
      </w:r>
      <w:r w:rsidR="00E7763A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Pr="008064BF">
        <w:rPr>
          <w:rFonts w:ascii="Times New Roman" w:hAnsi="Times New Roman" w:cs="Times New Roman"/>
          <w:sz w:val="24"/>
          <w:szCs w:val="24"/>
        </w:rPr>
        <w:t xml:space="preserve">developing team </w:t>
      </w:r>
      <w:r w:rsidR="00BF1ACD" w:rsidRPr="008064BF">
        <w:rPr>
          <w:rFonts w:ascii="Times New Roman" w:hAnsi="Times New Roman" w:cs="Times New Roman"/>
          <w:sz w:val="24"/>
          <w:szCs w:val="24"/>
        </w:rPr>
        <w:t>skills</w:t>
      </w:r>
      <w:r w:rsidR="00E7763A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9F73EE">
        <w:rPr>
          <w:rFonts w:ascii="Times New Roman" w:hAnsi="Times New Roman" w:cs="Times New Roman"/>
          <w:sz w:val="24"/>
          <w:szCs w:val="24"/>
        </w:rPr>
        <w:t xml:space="preserve">and helping them appreciate diversity </w:t>
      </w:r>
      <w:r w:rsidR="00BF1ACD" w:rsidRPr="008064BF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(Blanchard &amp; Thacker, 2013). </w:t>
      </w:r>
      <w:r w:rsidR="00E7763A" w:rsidRPr="008064BF">
        <w:rPr>
          <w:rFonts w:ascii="Times New Roman" w:hAnsi="Times New Roman" w:cs="Times New Roman"/>
          <w:sz w:val="24"/>
          <w:szCs w:val="24"/>
        </w:rPr>
        <w:t>This</w:t>
      </w:r>
      <w:r w:rsidRPr="008064BF">
        <w:rPr>
          <w:rFonts w:ascii="Times New Roman" w:hAnsi="Times New Roman" w:cs="Times New Roman"/>
          <w:sz w:val="24"/>
          <w:szCs w:val="24"/>
        </w:rPr>
        <w:t xml:space="preserve"> method will also b</w:t>
      </w:r>
      <w:r w:rsidR="00E7763A" w:rsidRPr="008064BF">
        <w:rPr>
          <w:rFonts w:ascii="Times New Roman" w:hAnsi="Times New Roman" w:cs="Times New Roman"/>
          <w:sz w:val="24"/>
          <w:szCs w:val="24"/>
        </w:rPr>
        <w:t>e</w:t>
      </w:r>
      <w:r w:rsidRPr="008064BF">
        <w:rPr>
          <w:rFonts w:ascii="Times New Roman" w:hAnsi="Times New Roman" w:cs="Times New Roman"/>
          <w:sz w:val="24"/>
          <w:szCs w:val="24"/>
        </w:rPr>
        <w:t xml:space="preserve"> useful in this case as t</w:t>
      </w:r>
      <w:r w:rsidR="00E7763A" w:rsidRPr="008064BF">
        <w:rPr>
          <w:rFonts w:ascii="Times New Roman" w:hAnsi="Times New Roman" w:cs="Times New Roman"/>
          <w:sz w:val="24"/>
          <w:szCs w:val="24"/>
        </w:rPr>
        <w:t>he participants</w:t>
      </w:r>
      <w:r w:rsidRPr="008064BF">
        <w:rPr>
          <w:rFonts w:ascii="Times New Roman" w:hAnsi="Times New Roman" w:cs="Times New Roman"/>
          <w:sz w:val="24"/>
          <w:szCs w:val="24"/>
        </w:rPr>
        <w:t xml:space="preserve"> wi</w:t>
      </w:r>
      <w:r w:rsidR="00E7763A" w:rsidRPr="008064BF">
        <w:rPr>
          <w:rFonts w:ascii="Times New Roman" w:hAnsi="Times New Roman" w:cs="Times New Roman"/>
          <w:sz w:val="24"/>
          <w:szCs w:val="24"/>
        </w:rPr>
        <w:t>l</w:t>
      </w:r>
      <w:r w:rsidRPr="008064BF">
        <w:rPr>
          <w:rFonts w:ascii="Times New Roman" w:hAnsi="Times New Roman" w:cs="Times New Roman"/>
          <w:sz w:val="24"/>
          <w:szCs w:val="24"/>
        </w:rPr>
        <w:t xml:space="preserve">l </w:t>
      </w:r>
      <w:r w:rsidR="00E7763A" w:rsidRPr="008064BF">
        <w:rPr>
          <w:rFonts w:ascii="Times New Roman" w:hAnsi="Times New Roman" w:cs="Times New Roman"/>
          <w:sz w:val="24"/>
          <w:szCs w:val="24"/>
        </w:rPr>
        <w:t>organize</w:t>
      </w:r>
      <w:r w:rsidRPr="008064BF">
        <w:rPr>
          <w:rFonts w:ascii="Times New Roman" w:hAnsi="Times New Roman" w:cs="Times New Roman"/>
          <w:sz w:val="24"/>
          <w:szCs w:val="24"/>
        </w:rPr>
        <w:t xml:space="preserve"> themselves into </w:t>
      </w:r>
      <w:r w:rsidR="00E7763A" w:rsidRPr="008064BF">
        <w:rPr>
          <w:rFonts w:ascii="Times New Roman" w:hAnsi="Times New Roman" w:cs="Times New Roman"/>
          <w:sz w:val="24"/>
          <w:szCs w:val="24"/>
        </w:rPr>
        <w:t>g</w:t>
      </w:r>
      <w:r w:rsidRPr="008064BF">
        <w:rPr>
          <w:rFonts w:ascii="Times New Roman" w:hAnsi="Times New Roman" w:cs="Times New Roman"/>
          <w:sz w:val="24"/>
          <w:szCs w:val="24"/>
        </w:rPr>
        <w:t>roups that will be</w:t>
      </w:r>
      <w:r w:rsidR="00E7763A" w:rsidRPr="008064BF">
        <w:rPr>
          <w:rFonts w:ascii="Times New Roman" w:hAnsi="Times New Roman" w:cs="Times New Roman"/>
          <w:sz w:val="24"/>
          <w:szCs w:val="24"/>
        </w:rPr>
        <w:t xml:space="preserve"> tasked with</w:t>
      </w:r>
      <w:r w:rsidRPr="008064BF">
        <w:rPr>
          <w:rFonts w:ascii="Times New Roman" w:hAnsi="Times New Roman" w:cs="Times New Roman"/>
          <w:sz w:val="24"/>
          <w:szCs w:val="24"/>
        </w:rPr>
        <w:t xml:space="preserve"> looking for </w:t>
      </w:r>
      <w:r w:rsidR="00E7763A" w:rsidRPr="008064BF">
        <w:rPr>
          <w:rFonts w:ascii="Times New Roman" w:hAnsi="Times New Roman" w:cs="Times New Roman"/>
          <w:sz w:val="24"/>
          <w:szCs w:val="24"/>
        </w:rPr>
        <w:t>information</w:t>
      </w:r>
      <w:r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E7763A" w:rsidRPr="008064BF">
        <w:rPr>
          <w:rFonts w:ascii="Times New Roman" w:hAnsi="Times New Roman" w:cs="Times New Roman"/>
          <w:sz w:val="24"/>
          <w:szCs w:val="24"/>
        </w:rPr>
        <w:t>regarding the subject. Through</w:t>
      </w:r>
      <w:r w:rsidRPr="008064BF">
        <w:rPr>
          <w:rFonts w:ascii="Times New Roman" w:hAnsi="Times New Roman" w:cs="Times New Roman"/>
          <w:sz w:val="24"/>
          <w:szCs w:val="24"/>
        </w:rPr>
        <w:t xml:space="preserve"> the gr</w:t>
      </w:r>
      <w:r w:rsidR="00E7763A" w:rsidRPr="008064BF">
        <w:rPr>
          <w:rFonts w:ascii="Times New Roman" w:hAnsi="Times New Roman" w:cs="Times New Roman"/>
          <w:sz w:val="24"/>
          <w:szCs w:val="24"/>
        </w:rPr>
        <w:t>o</w:t>
      </w:r>
      <w:r w:rsidRPr="008064BF">
        <w:rPr>
          <w:rFonts w:ascii="Times New Roman" w:hAnsi="Times New Roman" w:cs="Times New Roman"/>
          <w:sz w:val="24"/>
          <w:szCs w:val="24"/>
        </w:rPr>
        <w:t>up building,</w:t>
      </w:r>
      <w:r w:rsidR="00E7763A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Pr="008064BF">
        <w:rPr>
          <w:rFonts w:ascii="Times New Roman" w:hAnsi="Times New Roman" w:cs="Times New Roman"/>
          <w:sz w:val="24"/>
          <w:szCs w:val="24"/>
        </w:rPr>
        <w:t>the team me</w:t>
      </w:r>
      <w:r w:rsidR="00E7763A" w:rsidRPr="008064BF">
        <w:rPr>
          <w:rFonts w:ascii="Times New Roman" w:hAnsi="Times New Roman" w:cs="Times New Roman"/>
          <w:sz w:val="24"/>
          <w:szCs w:val="24"/>
        </w:rPr>
        <w:t>m</w:t>
      </w:r>
      <w:r w:rsidRPr="008064BF">
        <w:rPr>
          <w:rFonts w:ascii="Times New Roman" w:hAnsi="Times New Roman" w:cs="Times New Roman"/>
          <w:sz w:val="24"/>
          <w:szCs w:val="24"/>
        </w:rPr>
        <w:t>ber</w:t>
      </w:r>
      <w:r w:rsidR="00E7763A" w:rsidRPr="008064BF">
        <w:rPr>
          <w:rFonts w:ascii="Times New Roman" w:hAnsi="Times New Roman" w:cs="Times New Roman"/>
          <w:sz w:val="24"/>
          <w:szCs w:val="24"/>
        </w:rPr>
        <w:t>s</w:t>
      </w:r>
      <w:r w:rsidRPr="008064BF">
        <w:rPr>
          <w:rFonts w:ascii="Times New Roman" w:hAnsi="Times New Roman" w:cs="Times New Roman"/>
          <w:sz w:val="24"/>
          <w:szCs w:val="24"/>
        </w:rPr>
        <w:t xml:space="preserve"> will </w:t>
      </w:r>
      <w:r w:rsidR="00E7763A" w:rsidRPr="008064BF">
        <w:rPr>
          <w:rFonts w:ascii="Times New Roman" w:hAnsi="Times New Roman" w:cs="Times New Roman"/>
          <w:sz w:val="24"/>
          <w:szCs w:val="24"/>
        </w:rPr>
        <w:t>extensively discuss the issue of diversity</w:t>
      </w:r>
      <w:r w:rsidRPr="008064BF">
        <w:rPr>
          <w:rFonts w:ascii="Times New Roman" w:hAnsi="Times New Roman" w:cs="Times New Roman"/>
          <w:sz w:val="24"/>
          <w:szCs w:val="24"/>
        </w:rPr>
        <w:t xml:space="preserve"> while b</w:t>
      </w:r>
      <w:r w:rsidR="00E7763A" w:rsidRPr="008064BF">
        <w:rPr>
          <w:rFonts w:ascii="Times New Roman" w:hAnsi="Times New Roman" w:cs="Times New Roman"/>
          <w:sz w:val="24"/>
          <w:szCs w:val="24"/>
        </w:rPr>
        <w:t>eing</w:t>
      </w:r>
      <w:r w:rsidRPr="008064BF">
        <w:rPr>
          <w:rFonts w:ascii="Times New Roman" w:hAnsi="Times New Roman" w:cs="Times New Roman"/>
          <w:sz w:val="24"/>
          <w:szCs w:val="24"/>
        </w:rPr>
        <w:t xml:space="preserve"> led by the </w:t>
      </w:r>
      <w:r w:rsidR="00E7763A" w:rsidRPr="008064BF">
        <w:rPr>
          <w:rFonts w:ascii="Times New Roman" w:hAnsi="Times New Roman" w:cs="Times New Roman"/>
          <w:sz w:val="24"/>
          <w:szCs w:val="24"/>
        </w:rPr>
        <w:t>trainer. The objective of identification</w:t>
      </w:r>
      <w:r w:rsidRPr="008064BF">
        <w:rPr>
          <w:rFonts w:ascii="Times New Roman" w:hAnsi="Times New Roman" w:cs="Times New Roman"/>
          <w:sz w:val="24"/>
          <w:szCs w:val="24"/>
        </w:rPr>
        <w:t xml:space="preserve"> of </w:t>
      </w:r>
      <w:r w:rsidR="00E7763A" w:rsidRPr="008064BF">
        <w:rPr>
          <w:rFonts w:ascii="Times New Roman" w:hAnsi="Times New Roman" w:cs="Times New Roman"/>
          <w:sz w:val="24"/>
          <w:szCs w:val="24"/>
        </w:rPr>
        <w:t>behaviors</w:t>
      </w:r>
      <w:r w:rsidRPr="008064BF">
        <w:rPr>
          <w:rFonts w:ascii="Times New Roman" w:hAnsi="Times New Roman" w:cs="Times New Roman"/>
          <w:sz w:val="24"/>
          <w:szCs w:val="24"/>
        </w:rPr>
        <w:t xml:space="preserve"> and outlining of </w:t>
      </w:r>
      <w:r w:rsidR="00E7763A" w:rsidRPr="008064BF">
        <w:rPr>
          <w:rFonts w:ascii="Times New Roman" w:hAnsi="Times New Roman" w:cs="Times New Roman"/>
          <w:sz w:val="24"/>
          <w:szCs w:val="24"/>
        </w:rPr>
        <w:t>benefits</w:t>
      </w:r>
      <w:r w:rsidRPr="008064BF">
        <w:rPr>
          <w:rFonts w:ascii="Times New Roman" w:hAnsi="Times New Roman" w:cs="Times New Roman"/>
          <w:sz w:val="24"/>
          <w:szCs w:val="24"/>
        </w:rPr>
        <w:t xml:space="preserve"> of diversity will be achieved by this method.</w:t>
      </w:r>
      <w:r w:rsidR="00723046">
        <w:rPr>
          <w:rFonts w:ascii="Times New Roman" w:hAnsi="Times New Roman" w:cs="Times New Roman"/>
          <w:sz w:val="24"/>
          <w:szCs w:val="24"/>
        </w:rPr>
        <w:t xml:space="preserve"> E</w:t>
      </w:r>
      <w:r w:rsidR="00E7763A" w:rsidRPr="008064BF">
        <w:rPr>
          <w:rFonts w:ascii="Times New Roman" w:hAnsi="Times New Roman" w:cs="Times New Roman"/>
          <w:sz w:val="24"/>
          <w:szCs w:val="24"/>
        </w:rPr>
        <w:t>ach group</w:t>
      </w:r>
      <w:r w:rsidRPr="008064BF">
        <w:rPr>
          <w:rFonts w:ascii="Times New Roman" w:hAnsi="Times New Roman" w:cs="Times New Roman"/>
          <w:sz w:val="24"/>
          <w:szCs w:val="24"/>
        </w:rPr>
        <w:t xml:space="preserve"> wil</w:t>
      </w:r>
      <w:r w:rsidR="00E7763A" w:rsidRPr="008064BF">
        <w:rPr>
          <w:rFonts w:ascii="Times New Roman" w:hAnsi="Times New Roman" w:cs="Times New Roman"/>
          <w:sz w:val="24"/>
          <w:szCs w:val="24"/>
        </w:rPr>
        <w:t>l</w:t>
      </w:r>
      <w:r w:rsidRPr="008064BF">
        <w:rPr>
          <w:rFonts w:ascii="Times New Roman" w:hAnsi="Times New Roman" w:cs="Times New Roman"/>
          <w:sz w:val="24"/>
          <w:szCs w:val="24"/>
        </w:rPr>
        <w:t xml:space="preserve"> provide knowledge on </w:t>
      </w:r>
      <w:r w:rsidR="009F73EE" w:rsidRPr="008064BF">
        <w:rPr>
          <w:rFonts w:ascii="Times New Roman" w:hAnsi="Times New Roman" w:cs="Times New Roman"/>
          <w:sz w:val="24"/>
          <w:szCs w:val="24"/>
        </w:rPr>
        <w:t>these objectives</w:t>
      </w:r>
      <w:r w:rsidRPr="008064BF">
        <w:rPr>
          <w:rFonts w:ascii="Times New Roman" w:hAnsi="Times New Roman" w:cs="Times New Roman"/>
          <w:sz w:val="24"/>
          <w:szCs w:val="24"/>
        </w:rPr>
        <w:t xml:space="preserve"> which will be</w:t>
      </w:r>
      <w:r w:rsidR="00E7763A"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Pr="008064BF">
        <w:rPr>
          <w:rFonts w:ascii="Times New Roman" w:hAnsi="Times New Roman" w:cs="Times New Roman"/>
          <w:sz w:val="24"/>
          <w:szCs w:val="24"/>
        </w:rPr>
        <w:t xml:space="preserve">used </w:t>
      </w:r>
      <w:r w:rsidR="00E7763A" w:rsidRPr="008064BF">
        <w:rPr>
          <w:rFonts w:ascii="Times New Roman" w:hAnsi="Times New Roman" w:cs="Times New Roman"/>
          <w:sz w:val="24"/>
          <w:szCs w:val="24"/>
        </w:rPr>
        <w:t>in</w:t>
      </w:r>
      <w:r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E7763A" w:rsidRPr="008064BF">
        <w:rPr>
          <w:rFonts w:ascii="Times New Roman" w:hAnsi="Times New Roman" w:cs="Times New Roman"/>
          <w:sz w:val="24"/>
          <w:szCs w:val="24"/>
        </w:rPr>
        <w:t>the</w:t>
      </w:r>
      <w:r w:rsidRPr="008064BF">
        <w:rPr>
          <w:rFonts w:ascii="Times New Roman" w:hAnsi="Times New Roman" w:cs="Times New Roman"/>
          <w:sz w:val="24"/>
          <w:szCs w:val="24"/>
        </w:rPr>
        <w:t xml:space="preserve"> </w:t>
      </w:r>
      <w:r w:rsidR="00E7763A" w:rsidRPr="008064BF">
        <w:rPr>
          <w:rFonts w:ascii="Times New Roman" w:hAnsi="Times New Roman" w:cs="Times New Roman"/>
          <w:sz w:val="24"/>
          <w:szCs w:val="24"/>
        </w:rPr>
        <w:t>overall</w:t>
      </w:r>
      <w:r w:rsidRPr="008064BF">
        <w:rPr>
          <w:rFonts w:ascii="Times New Roman" w:hAnsi="Times New Roman" w:cs="Times New Roman"/>
          <w:sz w:val="24"/>
          <w:szCs w:val="24"/>
        </w:rPr>
        <w:t xml:space="preserve"> summary by the trainer.</w:t>
      </w:r>
      <w:r w:rsidR="00CF3745">
        <w:rPr>
          <w:rFonts w:ascii="Times New Roman" w:hAnsi="Times New Roman" w:cs="Times New Roman"/>
          <w:sz w:val="24"/>
          <w:szCs w:val="24"/>
        </w:rPr>
        <w:t xml:space="preserve"> Therefore, the group building method will address the objective of identifying </w:t>
      </w:r>
      <w:r w:rsidR="006D0740">
        <w:rPr>
          <w:rFonts w:ascii="Times New Roman" w:hAnsi="Times New Roman" w:cs="Times New Roman"/>
          <w:sz w:val="24"/>
          <w:szCs w:val="24"/>
        </w:rPr>
        <w:t xml:space="preserve">the </w:t>
      </w:r>
      <w:r w:rsidR="00CF3745">
        <w:rPr>
          <w:rFonts w:ascii="Times New Roman" w:hAnsi="Times New Roman" w:cs="Times New Roman"/>
          <w:sz w:val="24"/>
          <w:szCs w:val="24"/>
        </w:rPr>
        <w:t>benefits of having a diverse workforce and identifying the behaviours that foster a more inclusive workforce.</w:t>
      </w:r>
    </w:p>
    <w:p w14:paraId="75A1A21F" w14:textId="77777777" w:rsidR="004D7932" w:rsidRDefault="004D7932" w:rsidP="00B91F9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5763B11" w14:textId="05E6784C" w:rsidR="00CF3745" w:rsidRDefault="00BF1ACD" w:rsidP="00B91F9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F3745">
        <w:rPr>
          <w:rFonts w:ascii="Times New Roman" w:hAnsi="Times New Roman" w:cs="Times New Roman"/>
          <w:bCs/>
          <w:sz w:val="24"/>
          <w:szCs w:val="24"/>
        </w:rPr>
        <w:lastRenderedPageBreak/>
        <w:t>Reference</w:t>
      </w:r>
    </w:p>
    <w:p w14:paraId="449B3B07" w14:textId="77777777" w:rsidR="00CF3745" w:rsidRDefault="00CF3745" w:rsidP="00B91F99">
      <w:pPr>
        <w:spacing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CF3745">
        <w:rPr>
          <w:rFonts w:ascii="Times New Roman" w:hAnsi="Times New Roman" w:cs="Times New Roman"/>
          <w:bCs/>
          <w:sz w:val="24"/>
          <w:szCs w:val="24"/>
        </w:rPr>
        <w:t>Blanchard, P. N., &amp; Simmering, M. J. (n. d.). Training delivery methods.  </w:t>
      </w:r>
      <w:r w:rsidRPr="00CF3745">
        <w:rPr>
          <w:rFonts w:ascii="Times New Roman" w:hAnsi="Times New Roman" w:cs="Times New Roman"/>
          <w:bCs/>
          <w:i/>
          <w:iCs/>
          <w:sz w:val="24"/>
          <w:szCs w:val="24"/>
        </w:rPr>
        <w:t>Encyclopedia of management</w:t>
      </w:r>
      <w:r w:rsidRPr="00CF3745">
        <w:rPr>
          <w:rFonts w:ascii="Times New Roman" w:hAnsi="Times New Roman" w:cs="Times New Roman"/>
          <w:bCs/>
          <w:sz w:val="24"/>
          <w:szCs w:val="24"/>
        </w:rPr>
        <w:t>.  Reference for Business. Retrieved from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6" w:history="1">
        <w:r w:rsidRPr="00CF3745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http://www.referenceforbusiness.com/management/Tr-Z/Training-Delivery-Methods.html</w:t>
        </w:r>
      </w:hyperlink>
    </w:p>
    <w:p w14:paraId="12344833" w14:textId="77777777" w:rsidR="00CF3745" w:rsidRPr="00CF3745" w:rsidRDefault="00CF3745" w:rsidP="00B91F99">
      <w:pPr>
        <w:spacing w:line="480" w:lineRule="auto"/>
        <w:ind w:left="720" w:hanging="720"/>
        <w:rPr>
          <w:color w:val="494C4E"/>
          <w:spacing w:val="3"/>
        </w:rPr>
      </w:pPr>
      <w:r w:rsidRPr="00CF3745">
        <w:rPr>
          <w:rFonts w:ascii="Times New Roman" w:hAnsi="Times New Roman" w:cs="Times New Roman"/>
          <w:bCs/>
          <w:sz w:val="24"/>
          <w:szCs w:val="24"/>
        </w:rPr>
        <w:t>Blanchard, P. N., &amp; Thacker, J. W. (2013). </w:t>
      </w:r>
      <w:r w:rsidRPr="00CF3745">
        <w:rPr>
          <w:rFonts w:ascii="Times New Roman" w:hAnsi="Times New Roman" w:cs="Times New Roman"/>
          <w:bCs/>
          <w:i/>
          <w:iCs/>
          <w:sz w:val="24"/>
          <w:szCs w:val="24"/>
        </w:rPr>
        <w:t>Effective training: Systems, strategies, and practices</w:t>
      </w:r>
      <w:r w:rsidRPr="00CF3745">
        <w:rPr>
          <w:rFonts w:ascii="Times New Roman" w:hAnsi="Times New Roman" w:cs="Times New Roman"/>
          <w:bCs/>
          <w:sz w:val="24"/>
          <w:szCs w:val="24"/>
        </w:rPr>
        <w:t> (5th ed.). Boston, MA: Pearson.</w:t>
      </w:r>
    </w:p>
    <w:sectPr w:rsidR="00CF3745" w:rsidRPr="00CF3745" w:rsidSect="00474F1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061B34" w14:textId="77777777" w:rsidR="0007136E" w:rsidRDefault="0007136E" w:rsidP="00BF1ACD">
      <w:pPr>
        <w:spacing w:after="0" w:line="240" w:lineRule="auto"/>
      </w:pPr>
      <w:r>
        <w:separator/>
      </w:r>
    </w:p>
  </w:endnote>
  <w:endnote w:type="continuationSeparator" w:id="0">
    <w:p w14:paraId="48E101FC" w14:textId="77777777" w:rsidR="0007136E" w:rsidRDefault="0007136E" w:rsidP="00BF1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8D517D" w14:textId="77777777" w:rsidR="0007136E" w:rsidRDefault="0007136E" w:rsidP="00BF1ACD">
      <w:pPr>
        <w:spacing w:after="0" w:line="240" w:lineRule="auto"/>
      </w:pPr>
      <w:r>
        <w:separator/>
      </w:r>
    </w:p>
  </w:footnote>
  <w:footnote w:type="continuationSeparator" w:id="0">
    <w:p w14:paraId="0A61461A" w14:textId="77777777" w:rsidR="0007136E" w:rsidRDefault="0007136E" w:rsidP="00BF1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044512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6BE3BF3" w14:textId="03507B11" w:rsidR="00BF1ACD" w:rsidRPr="00474F11" w:rsidRDefault="00474F11" w:rsidP="00474F1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74F11">
          <w:rPr>
            <w:rFonts w:ascii="Times New Roman" w:hAnsi="Times New Roman" w:cs="Times New Roman"/>
            <w:sz w:val="24"/>
            <w:szCs w:val="24"/>
          </w:rPr>
          <w:t>WEEK 7 DISCUSSIONS: TRAINING TYPES AND METHODS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74F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74F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74F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74F1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74F1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1521424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2EE0D4" w14:textId="0F9D8EA0" w:rsidR="00474F11" w:rsidRPr="00474F11" w:rsidRDefault="00474F11" w:rsidP="00474F1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474F11">
          <w:rPr>
            <w:rFonts w:ascii="Times New Roman" w:hAnsi="Times New Roman" w:cs="Times New Roman"/>
            <w:sz w:val="24"/>
            <w:szCs w:val="24"/>
          </w:rPr>
          <w:t>WEEK 7 DISCUSSIONS: TRAINING TYPES AND METHODS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74F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74F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74F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74F1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74F1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0MTE3NzcyNjY3MzJX0lEKTi0uzszPAykwrAUAM0bOOywAAAA="/>
  </w:docVars>
  <w:rsids>
    <w:rsidRoot w:val="00AE303F"/>
    <w:rsid w:val="00052ABB"/>
    <w:rsid w:val="0007136E"/>
    <w:rsid w:val="001C6F32"/>
    <w:rsid w:val="003D35D4"/>
    <w:rsid w:val="003D4D31"/>
    <w:rsid w:val="00424F5B"/>
    <w:rsid w:val="00474F11"/>
    <w:rsid w:val="004C44F0"/>
    <w:rsid w:val="004D7932"/>
    <w:rsid w:val="00590B16"/>
    <w:rsid w:val="005E5BC6"/>
    <w:rsid w:val="00650F49"/>
    <w:rsid w:val="006760C0"/>
    <w:rsid w:val="006D0740"/>
    <w:rsid w:val="007063AF"/>
    <w:rsid w:val="007103F3"/>
    <w:rsid w:val="00723046"/>
    <w:rsid w:val="00764696"/>
    <w:rsid w:val="007C2325"/>
    <w:rsid w:val="008064BF"/>
    <w:rsid w:val="008B1D4B"/>
    <w:rsid w:val="00911A0D"/>
    <w:rsid w:val="00921657"/>
    <w:rsid w:val="0094126D"/>
    <w:rsid w:val="009B1A50"/>
    <w:rsid w:val="009F73EE"/>
    <w:rsid w:val="00AE303F"/>
    <w:rsid w:val="00B91F99"/>
    <w:rsid w:val="00BC5DBB"/>
    <w:rsid w:val="00BF1ACD"/>
    <w:rsid w:val="00C638B0"/>
    <w:rsid w:val="00CF3745"/>
    <w:rsid w:val="00D25EB8"/>
    <w:rsid w:val="00DE05B2"/>
    <w:rsid w:val="00E7763A"/>
    <w:rsid w:val="00EC44D3"/>
    <w:rsid w:val="00F24F6A"/>
    <w:rsid w:val="00FE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8B4FB"/>
  <w15:chartTrackingRefBased/>
  <w15:docId w15:val="{E07C3DA9-E6D0-40A2-9C03-E39299AD9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03F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1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ACD"/>
  </w:style>
  <w:style w:type="paragraph" w:styleId="Footer">
    <w:name w:val="footer"/>
    <w:basedOn w:val="Normal"/>
    <w:link w:val="FooterChar"/>
    <w:uiPriority w:val="99"/>
    <w:unhideWhenUsed/>
    <w:rsid w:val="00BF1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ACD"/>
  </w:style>
  <w:style w:type="paragraph" w:styleId="NormalWeb">
    <w:name w:val="Normal (Web)"/>
    <w:basedOn w:val="Normal"/>
    <w:uiPriority w:val="99"/>
    <w:semiHidden/>
    <w:unhideWhenUsed/>
    <w:rsid w:val="00BF1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F1ACD"/>
    <w:rPr>
      <w:i/>
      <w:iCs/>
    </w:rPr>
  </w:style>
  <w:style w:type="character" w:styleId="Hyperlink">
    <w:name w:val="Hyperlink"/>
    <w:basedOn w:val="DefaultParagraphFont"/>
    <w:uiPriority w:val="99"/>
    <w:unhideWhenUsed/>
    <w:rsid w:val="00BF1AC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37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ferenceforbusiness.com/management/Tr-Z/Training-Delivery-Methods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31</cp:revision>
  <dcterms:created xsi:type="dcterms:W3CDTF">2020-03-08T05:30:00Z</dcterms:created>
  <dcterms:modified xsi:type="dcterms:W3CDTF">2020-03-08T13:31:00Z</dcterms:modified>
</cp:coreProperties>
</file>